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0143F"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0277AE13" w14:textId="77777777" w:rsidR="00762840" w:rsidRDefault="00762840">
      <w:pPr>
        <w:pStyle w:val="Default"/>
        <w:spacing w:line="360" w:lineRule="auto"/>
        <w:jc w:val="center"/>
        <w:rPr>
          <w:rFonts w:ascii="Times New Roman" w:eastAsia="黑体"/>
          <w:b/>
          <w:color w:val="auto"/>
          <w:sz w:val="36"/>
          <w:szCs w:val="36"/>
        </w:rPr>
      </w:pPr>
      <w:r w:rsidRPr="00762840">
        <w:rPr>
          <w:rFonts w:ascii="Times New Roman" w:eastAsia="黑体" w:hint="eastAsia"/>
          <w:b/>
          <w:color w:val="auto"/>
          <w:sz w:val="36"/>
          <w:szCs w:val="36"/>
        </w:rPr>
        <w:t>上饶国际医疗旅游先行区核心区道路网建设项目</w:t>
      </w:r>
    </w:p>
    <w:p w14:paraId="30534350" w14:textId="686FF956" w:rsidR="003A7095" w:rsidRDefault="00A80FBF">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路缘石</w:t>
      </w:r>
      <w:r w:rsidR="00452964" w:rsidRPr="00452964">
        <w:rPr>
          <w:rFonts w:ascii="Times New Roman" w:eastAsia="黑体" w:hint="eastAsia"/>
          <w:b/>
          <w:color w:val="auto"/>
          <w:sz w:val="36"/>
          <w:szCs w:val="36"/>
        </w:rPr>
        <w:t>、透水砖</w:t>
      </w:r>
      <w:r>
        <w:rPr>
          <w:rFonts w:ascii="Times New Roman" w:eastAsia="黑体"/>
          <w:b/>
          <w:color w:val="auto"/>
          <w:sz w:val="36"/>
          <w:szCs w:val="36"/>
        </w:rPr>
        <w:t>工程</w:t>
      </w:r>
      <w:r>
        <w:rPr>
          <w:rFonts w:ascii="Times New Roman" w:eastAsia="黑体" w:hint="eastAsia"/>
          <w:b/>
          <w:color w:val="auto"/>
          <w:sz w:val="36"/>
          <w:szCs w:val="36"/>
        </w:rPr>
        <w:t>劳务分包</w:t>
      </w:r>
    </w:p>
    <w:p w14:paraId="054A1628" w14:textId="77777777" w:rsidR="003A7095" w:rsidRDefault="003A7095">
      <w:pPr>
        <w:pStyle w:val="Default"/>
        <w:rPr>
          <w:rFonts w:ascii="Times New Roman" w:eastAsia="黑体"/>
          <w:color w:val="auto"/>
          <w:sz w:val="36"/>
          <w:szCs w:val="36"/>
        </w:rPr>
      </w:pPr>
    </w:p>
    <w:p w14:paraId="0640A898" w14:textId="77777777" w:rsidR="003A7095" w:rsidRDefault="003A7095">
      <w:pPr>
        <w:pStyle w:val="Default"/>
        <w:rPr>
          <w:rFonts w:ascii="Times New Roman" w:eastAsia="黑体"/>
          <w:color w:val="auto"/>
          <w:sz w:val="36"/>
          <w:szCs w:val="36"/>
        </w:rPr>
      </w:pPr>
    </w:p>
    <w:p w14:paraId="79907B33" w14:textId="77777777" w:rsidR="003A7095" w:rsidRDefault="003A7095">
      <w:pPr>
        <w:pStyle w:val="Default"/>
        <w:rPr>
          <w:rFonts w:ascii="Times New Roman" w:eastAsia="黑体"/>
          <w:color w:val="auto"/>
          <w:sz w:val="36"/>
          <w:szCs w:val="36"/>
        </w:rPr>
      </w:pPr>
    </w:p>
    <w:p w14:paraId="36D34545" w14:textId="77777777" w:rsidR="003A7095" w:rsidRDefault="003A7095">
      <w:pPr>
        <w:pStyle w:val="Default"/>
        <w:rPr>
          <w:rFonts w:ascii="Times New Roman" w:eastAsia="黑体"/>
          <w:color w:val="auto"/>
          <w:sz w:val="36"/>
          <w:szCs w:val="36"/>
        </w:rPr>
      </w:pPr>
    </w:p>
    <w:p w14:paraId="621537B7" w14:textId="77777777" w:rsidR="003A7095" w:rsidRDefault="003A7095">
      <w:pPr>
        <w:pStyle w:val="Default"/>
        <w:rPr>
          <w:rFonts w:ascii="Times New Roman" w:eastAsia="黑体"/>
          <w:color w:val="auto"/>
          <w:sz w:val="36"/>
          <w:szCs w:val="36"/>
        </w:rPr>
      </w:pPr>
    </w:p>
    <w:p w14:paraId="6307448A" w14:textId="77777777" w:rsidR="003A7095" w:rsidRDefault="003A7095">
      <w:pPr>
        <w:pStyle w:val="Default"/>
        <w:rPr>
          <w:rFonts w:ascii="Times New Roman" w:eastAsia="黑体"/>
          <w:color w:val="auto"/>
          <w:sz w:val="36"/>
          <w:szCs w:val="36"/>
        </w:rPr>
      </w:pPr>
    </w:p>
    <w:p w14:paraId="28DD52E7" w14:textId="77777777" w:rsidR="003A7095" w:rsidRDefault="003A7095">
      <w:pPr>
        <w:pStyle w:val="Default"/>
        <w:rPr>
          <w:rFonts w:ascii="Times New Roman" w:eastAsia="黑体"/>
          <w:color w:val="auto"/>
          <w:sz w:val="36"/>
          <w:szCs w:val="36"/>
        </w:rPr>
      </w:pPr>
    </w:p>
    <w:p w14:paraId="4DC2298E" w14:textId="77777777" w:rsidR="003A7095" w:rsidRDefault="003A7095">
      <w:pPr>
        <w:pStyle w:val="Default"/>
        <w:rPr>
          <w:rFonts w:ascii="Times New Roman" w:eastAsia="黑体"/>
          <w:color w:val="auto"/>
          <w:sz w:val="36"/>
          <w:szCs w:val="36"/>
        </w:rPr>
      </w:pPr>
    </w:p>
    <w:p w14:paraId="2CC10AEC" w14:textId="77777777" w:rsidR="003A7095" w:rsidRDefault="00A80FBF">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04CCCD84" w14:textId="77777777" w:rsidR="003A7095" w:rsidRDefault="003A7095">
      <w:pPr>
        <w:widowControl/>
        <w:autoSpaceDE w:val="0"/>
        <w:autoSpaceDN w:val="0"/>
        <w:spacing w:before="120"/>
        <w:jc w:val="center"/>
        <w:textAlignment w:val="bottom"/>
        <w:rPr>
          <w:rFonts w:eastAsia="黑体"/>
          <w:bCs/>
          <w:sz w:val="28"/>
          <w:szCs w:val="28"/>
          <w:lang w:eastAsia="zh-CN"/>
        </w:rPr>
      </w:pPr>
    </w:p>
    <w:p w14:paraId="30B14FE5" w14:textId="432C8149" w:rsidR="003A7095" w:rsidRDefault="00A80FBF" w:rsidP="00762840">
      <w:pPr>
        <w:pStyle w:val="Default"/>
        <w:spacing w:line="360" w:lineRule="auto"/>
        <w:jc w:val="center"/>
        <w:rPr>
          <w:rFonts w:eastAsia="黑体"/>
          <w:bCs/>
          <w:sz w:val="28"/>
          <w:szCs w:val="28"/>
        </w:rPr>
      </w:pPr>
      <w:r>
        <w:rPr>
          <w:rFonts w:eastAsia="黑体"/>
          <w:bCs/>
          <w:sz w:val="28"/>
          <w:szCs w:val="28"/>
        </w:rPr>
        <w:t>招标编号：</w:t>
      </w:r>
      <w:r w:rsidR="00762840" w:rsidRPr="00762840">
        <w:rPr>
          <w:rFonts w:eastAsia="黑体" w:hint="eastAsia"/>
          <w:bCs/>
          <w:sz w:val="28"/>
          <w:szCs w:val="28"/>
        </w:rPr>
        <w:t>上饶国际医疗旅游先行区核心区道路网建设项目【</w:t>
      </w:r>
      <w:r w:rsidR="00762840" w:rsidRPr="00762840">
        <w:rPr>
          <w:rFonts w:eastAsia="黑体" w:hint="eastAsia"/>
          <w:bCs/>
          <w:sz w:val="28"/>
          <w:szCs w:val="28"/>
        </w:rPr>
        <w:t>2020</w:t>
      </w:r>
      <w:r w:rsidR="00762840" w:rsidRPr="00762840">
        <w:rPr>
          <w:rFonts w:eastAsia="黑体" w:hint="eastAsia"/>
          <w:bCs/>
          <w:sz w:val="28"/>
          <w:szCs w:val="28"/>
        </w:rPr>
        <w:t>】</w:t>
      </w:r>
      <w:r w:rsidR="00762840" w:rsidRPr="00762840">
        <w:rPr>
          <w:rFonts w:eastAsia="黑体" w:hint="eastAsia"/>
          <w:bCs/>
          <w:sz w:val="28"/>
          <w:szCs w:val="28"/>
        </w:rPr>
        <w:t>06</w:t>
      </w:r>
      <w:r w:rsidR="00762840" w:rsidRPr="00762840">
        <w:rPr>
          <w:rFonts w:eastAsia="黑体" w:hint="eastAsia"/>
          <w:bCs/>
          <w:sz w:val="28"/>
          <w:szCs w:val="28"/>
        </w:rPr>
        <w:t>号</w:t>
      </w:r>
      <w:r>
        <w:rPr>
          <w:rFonts w:eastAsia="黑体"/>
          <w:bCs/>
          <w:sz w:val="28"/>
          <w:szCs w:val="28"/>
        </w:rPr>
        <w:t xml:space="preserve">     </w:t>
      </w:r>
    </w:p>
    <w:p w14:paraId="1D52E2D4" w14:textId="77777777" w:rsidR="003A7095" w:rsidRDefault="003A7095">
      <w:pPr>
        <w:widowControl/>
        <w:autoSpaceDE w:val="0"/>
        <w:autoSpaceDN w:val="0"/>
        <w:spacing w:before="120"/>
        <w:jc w:val="center"/>
        <w:textAlignment w:val="bottom"/>
        <w:rPr>
          <w:rFonts w:eastAsia="黑体"/>
          <w:bCs/>
          <w:sz w:val="28"/>
          <w:szCs w:val="28"/>
          <w:u w:val="single"/>
          <w:lang w:eastAsia="zh-CN"/>
        </w:rPr>
      </w:pPr>
    </w:p>
    <w:p w14:paraId="0FD4A24E" w14:textId="77777777" w:rsidR="003A7095" w:rsidRDefault="003A7095">
      <w:pPr>
        <w:pStyle w:val="Default"/>
        <w:spacing w:line="400" w:lineRule="exact"/>
        <w:rPr>
          <w:rFonts w:ascii="Times New Roman" w:eastAsia="黑体"/>
          <w:color w:val="auto"/>
          <w:sz w:val="36"/>
          <w:szCs w:val="36"/>
        </w:rPr>
      </w:pPr>
    </w:p>
    <w:p w14:paraId="6B634228" w14:textId="77777777" w:rsidR="003A7095" w:rsidRDefault="003A7095">
      <w:pPr>
        <w:pStyle w:val="Default"/>
        <w:spacing w:line="400" w:lineRule="exact"/>
        <w:rPr>
          <w:rFonts w:ascii="Times New Roman" w:eastAsia="黑体"/>
          <w:color w:val="auto"/>
          <w:sz w:val="36"/>
          <w:szCs w:val="36"/>
        </w:rPr>
      </w:pPr>
    </w:p>
    <w:p w14:paraId="59EDDEBB" w14:textId="77777777" w:rsidR="003A7095" w:rsidRDefault="003A7095">
      <w:pPr>
        <w:pStyle w:val="Default"/>
        <w:spacing w:line="400" w:lineRule="exact"/>
        <w:rPr>
          <w:rFonts w:ascii="Times New Roman" w:eastAsia="黑体"/>
          <w:color w:val="auto"/>
          <w:sz w:val="36"/>
          <w:szCs w:val="36"/>
        </w:rPr>
      </w:pPr>
    </w:p>
    <w:p w14:paraId="1586A2D9" w14:textId="77777777" w:rsidR="003A7095" w:rsidRDefault="003A7095">
      <w:pPr>
        <w:pStyle w:val="Default"/>
        <w:spacing w:line="400" w:lineRule="exact"/>
        <w:rPr>
          <w:rFonts w:ascii="Times New Roman" w:eastAsia="黑体"/>
          <w:color w:val="auto"/>
          <w:sz w:val="36"/>
          <w:szCs w:val="36"/>
        </w:rPr>
      </w:pPr>
    </w:p>
    <w:p w14:paraId="69221C6C" w14:textId="77777777" w:rsidR="003A7095" w:rsidRDefault="003A7095">
      <w:pPr>
        <w:pStyle w:val="Default"/>
        <w:spacing w:line="400" w:lineRule="exact"/>
        <w:rPr>
          <w:rFonts w:ascii="Times New Roman" w:eastAsia="黑体"/>
          <w:color w:val="auto"/>
          <w:sz w:val="36"/>
          <w:szCs w:val="36"/>
        </w:rPr>
      </w:pPr>
    </w:p>
    <w:p w14:paraId="5CA940E9" w14:textId="77777777" w:rsidR="003A7095" w:rsidRDefault="003A7095">
      <w:pPr>
        <w:pStyle w:val="Default"/>
        <w:spacing w:line="400" w:lineRule="exact"/>
        <w:rPr>
          <w:rFonts w:ascii="Times New Roman" w:eastAsia="黑体"/>
          <w:color w:val="auto"/>
          <w:sz w:val="36"/>
          <w:szCs w:val="36"/>
        </w:rPr>
      </w:pPr>
    </w:p>
    <w:p w14:paraId="642C1724" w14:textId="77777777" w:rsidR="003A7095" w:rsidRDefault="003A7095">
      <w:pPr>
        <w:pStyle w:val="Default"/>
        <w:spacing w:line="400" w:lineRule="exact"/>
        <w:rPr>
          <w:rFonts w:ascii="Times New Roman" w:eastAsia="黑体"/>
          <w:color w:val="auto"/>
          <w:sz w:val="36"/>
          <w:szCs w:val="36"/>
        </w:rPr>
      </w:pPr>
    </w:p>
    <w:p w14:paraId="0A809A85" w14:textId="77777777" w:rsidR="003A7095" w:rsidRDefault="003A7095">
      <w:pPr>
        <w:pStyle w:val="Default"/>
        <w:spacing w:line="400" w:lineRule="exact"/>
        <w:rPr>
          <w:rFonts w:ascii="Times New Roman" w:eastAsia="黑体"/>
          <w:color w:val="auto"/>
          <w:sz w:val="36"/>
          <w:szCs w:val="36"/>
        </w:rPr>
      </w:pPr>
    </w:p>
    <w:p w14:paraId="02B49D03" w14:textId="77777777" w:rsidR="003A7095" w:rsidRDefault="003A7095">
      <w:pPr>
        <w:pStyle w:val="Default"/>
        <w:spacing w:line="400" w:lineRule="exact"/>
        <w:rPr>
          <w:rFonts w:ascii="Times New Roman" w:eastAsia="黑体"/>
          <w:color w:val="auto"/>
          <w:sz w:val="36"/>
          <w:szCs w:val="36"/>
        </w:rPr>
      </w:pPr>
    </w:p>
    <w:p w14:paraId="65F83482" w14:textId="77777777" w:rsidR="003A7095" w:rsidRDefault="003A7095">
      <w:pPr>
        <w:pStyle w:val="Default"/>
        <w:spacing w:line="400" w:lineRule="exact"/>
        <w:rPr>
          <w:rFonts w:ascii="Times New Roman" w:eastAsia="黑体"/>
          <w:bCs/>
          <w:color w:val="auto"/>
          <w:sz w:val="36"/>
          <w:szCs w:val="36"/>
        </w:rPr>
      </w:pPr>
    </w:p>
    <w:p w14:paraId="7E0356D0" w14:textId="77777777" w:rsidR="003A7095" w:rsidRDefault="003A7095">
      <w:pPr>
        <w:pStyle w:val="Default"/>
        <w:spacing w:line="400" w:lineRule="exact"/>
        <w:ind w:firstLineChars="300" w:firstLine="1440"/>
        <w:jc w:val="center"/>
        <w:rPr>
          <w:rFonts w:ascii="Times New Roman" w:eastAsia="黑体"/>
          <w:bCs/>
          <w:color w:val="auto"/>
          <w:sz w:val="48"/>
          <w:szCs w:val="28"/>
        </w:rPr>
      </w:pPr>
    </w:p>
    <w:p w14:paraId="61265682" w14:textId="77777777" w:rsidR="003A7095" w:rsidRDefault="00A80FBF">
      <w:pPr>
        <w:jc w:val="center"/>
        <w:rPr>
          <w:rFonts w:eastAsia="黑体"/>
          <w:b/>
          <w:sz w:val="32"/>
          <w:lang w:eastAsia="zh-CN"/>
        </w:rPr>
      </w:pPr>
      <w:r>
        <w:rPr>
          <w:rFonts w:eastAsia="黑体"/>
          <w:b/>
          <w:sz w:val="32"/>
          <w:lang w:eastAsia="zh-CN"/>
        </w:rPr>
        <w:t>招标人：江西省现代路桥工程集团有限公司</w:t>
      </w:r>
    </w:p>
    <w:p w14:paraId="16D19744" w14:textId="77777777" w:rsidR="003A7095" w:rsidRDefault="003A7095">
      <w:pPr>
        <w:rPr>
          <w:lang w:eastAsia="zh-CN"/>
        </w:rPr>
      </w:pPr>
    </w:p>
    <w:p w14:paraId="01A4BD9C" w14:textId="77777777" w:rsidR="003A7095" w:rsidRDefault="003A7095">
      <w:pPr>
        <w:rPr>
          <w:lang w:eastAsia="zh-CN"/>
        </w:rPr>
      </w:pPr>
    </w:p>
    <w:p w14:paraId="280ABC1A" w14:textId="6EB98CA9" w:rsidR="003A7095" w:rsidRDefault="00A80FBF">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sidR="00762840">
        <w:rPr>
          <w:rFonts w:eastAsia="方正兰亭超细黑简体" w:hint="eastAsia"/>
          <w:b/>
          <w:sz w:val="32"/>
          <w:szCs w:val="28"/>
          <w:lang w:eastAsia="zh-CN"/>
        </w:rPr>
        <w:t>九</w:t>
      </w:r>
      <w:r>
        <w:rPr>
          <w:rFonts w:eastAsia="方正兰亭超细黑简体"/>
          <w:b/>
          <w:sz w:val="32"/>
          <w:szCs w:val="28"/>
          <w:lang w:eastAsia="zh-CN"/>
        </w:rPr>
        <w:t>月</w:t>
      </w:r>
    </w:p>
    <w:p w14:paraId="3EDEEE4A" w14:textId="77777777" w:rsidR="003A7095" w:rsidRDefault="003A7095">
      <w:pPr>
        <w:rPr>
          <w:lang w:eastAsia="zh-CN"/>
        </w:rPr>
      </w:pPr>
    </w:p>
    <w:p w14:paraId="09685EBF" w14:textId="77777777" w:rsidR="003A7095" w:rsidRDefault="00A80FBF">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040776B2" w14:textId="05726E3E" w:rsidR="003A7095" w:rsidRDefault="00A80FBF">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762840" w:rsidRPr="00762840">
        <w:rPr>
          <w:rFonts w:asciiTheme="minorEastAsia" w:hAnsiTheme="minorEastAsia" w:hint="eastAsia"/>
          <w:bCs/>
          <w:sz w:val="24"/>
          <w:szCs w:val="24"/>
          <w:lang w:eastAsia="zh-CN"/>
        </w:rPr>
        <w:t>上饶国际医疗旅游先行区核心区道路网建设项目</w:t>
      </w:r>
      <w:r>
        <w:rPr>
          <w:rFonts w:asciiTheme="minorEastAsia" w:hAnsiTheme="minorEastAsia" w:hint="eastAsia"/>
          <w:sz w:val="24"/>
          <w:szCs w:val="24"/>
          <w:lang w:eastAsia="zh-CN"/>
        </w:rPr>
        <w:t>路缘石</w:t>
      </w:r>
      <w:r w:rsidR="00452964">
        <w:rPr>
          <w:rFonts w:asciiTheme="minorEastAsia" w:hAnsiTheme="minorEastAsia" w:hint="eastAsia"/>
          <w:sz w:val="24"/>
          <w:szCs w:val="24"/>
          <w:lang w:eastAsia="zh-CN"/>
        </w:rPr>
        <w:t>、透水砖</w:t>
      </w:r>
      <w:r>
        <w:rPr>
          <w:rFonts w:asciiTheme="minorEastAsia" w:hAnsiTheme="minorEastAsia" w:hint="eastAsia"/>
          <w:sz w:val="24"/>
          <w:szCs w:val="24"/>
          <w:lang w:eastAsia="zh-CN"/>
        </w:rPr>
        <w:t>工程</w:t>
      </w:r>
      <w:r>
        <w:rPr>
          <w:rFonts w:asciiTheme="minorEastAsia" w:hAnsiTheme="minorEastAsia" w:hint="eastAsia"/>
          <w:sz w:val="24"/>
          <w:szCs w:val="27"/>
          <w:lang w:eastAsia="zh-CN"/>
        </w:rPr>
        <w:t>劳</w:t>
      </w:r>
      <w:r>
        <w:rPr>
          <w:rFonts w:hint="eastAsia"/>
          <w:sz w:val="24"/>
          <w:szCs w:val="27"/>
          <w:lang w:eastAsia="zh-CN"/>
        </w:rPr>
        <w:t>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2D612BB5"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03D69C91"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5B412A09" w14:textId="77777777" w:rsidR="003A7095" w:rsidRDefault="003A7095">
      <w:pPr>
        <w:pStyle w:val="21"/>
        <w:spacing w:after="0" w:line="360" w:lineRule="auto"/>
        <w:ind w:leftChars="0" w:left="0" w:firstLineChars="200" w:firstLine="480"/>
        <w:rPr>
          <w:sz w:val="24"/>
          <w:szCs w:val="27"/>
          <w:lang w:eastAsia="zh-CN"/>
        </w:rPr>
      </w:pPr>
    </w:p>
    <w:p w14:paraId="6DF6806C" w14:textId="77777777" w:rsidR="003A7095" w:rsidRDefault="003A7095">
      <w:pPr>
        <w:pStyle w:val="Default"/>
        <w:spacing w:line="360" w:lineRule="auto"/>
        <w:jc w:val="center"/>
        <w:rPr>
          <w:rFonts w:ascii="Times New Roman"/>
          <w:color w:val="auto"/>
          <w:sz w:val="32"/>
          <w:szCs w:val="32"/>
        </w:rPr>
      </w:pPr>
    </w:p>
    <w:p w14:paraId="24A99151" w14:textId="77777777" w:rsidR="003A7095" w:rsidRDefault="003A7095">
      <w:pPr>
        <w:pStyle w:val="Default"/>
        <w:spacing w:line="360" w:lineRule="auto"/>
        <w:jc w:val="center"/>
        <w:rPr>
          <w:rFonts w:ascii="Times New Roman"/>
          <w:color w:val="auto"/>
          <w:sz w:val="32"/>
          <w:szCs w:val="32"/>
        </w:rPr>
      </w:pPr>
    </w:p>
    <w:p w14:paraId="1838A16D" w14:textId="77777777" w:rsidR="003A7095" w:rsidRDefault="003A7095">
      <w:pPr>
        <w:pStyle w:val="Default"/>
        <w:spacing w:line="360" w:lineRule="auto"/>
        <w:jc w:val="center"/>
        <w:rPr>
          <w:rFonts w:ascii="Times New Roman"/>
          <w:color w:val="auto"/>
          <w:sz w:val="32"/>
          <w:szCs w:val="32"/>
        </w:rPr>
      </w:pPr>
    </w:p>
    <w:p w14:paraId="4F9593A3" w14:textId="77777777" w:rsidR="003A7095" w:rsidRDefault="003A7095">
      <w:pPr>
        <w:pStyle w:val="Default"/>
        <w:spacing w:line="360" w:lineRule="auto"/>
        <w:jc w:val="center"/>
        <w:rPr>
          <w:rFonts w:ascii="Times New Roman"/>
          <w:color w:val="auto"/>
          <w:sz w:val="32"/>
          <w:szCs w:val="32"/>
        </w:rPr>
      </w:pPr>
    </w:p>
    <w:p w14:paraId="384DA12B" w14:textId="77777777" w:rsidR="003A7095" w:rsidRDefault="003A7095">
      <w:pPr>
        <w:pStyle w:val="Default"/>
        <w:spacing w:line="360" w:lineRule="auto"/>
        <w:jc w:val="center"/>
        <w:rPr>
          <w:rFonts w:ascii="Times New Roman"/>
          <w:color w:val="auto"/>
          <w:sz w:val="32"/>
          <w:szCs w:val="32"/>
        </w:rPr>
      </w:pPr>
    </w:p>
    <w:p w14:paraId="152CB701" w14:textId="77777777" w:rsidR="003A7095" w:rsidRDefault="003A7095">
      <w:pPr>
        <w:pStyle w:val="Default"/>
        <w:spacing w:line="360" w:lineRule="auto"/>
        <w:jc w:val="center"/>
        <w:rPr>
          <w:rFonts w:ascii="Times New Roman"/>
          <w:color w:val="auto"/>
          <w:sz w:val="32"/>
          <w:szCs w:val="32"/>
        </w:rPr>
      </w:pPr>
    </w:p>
    <w:p w14:paraId="6F7566AB" w14:textId="77777777" w:rsidR="003A7095" w:rsidRDefault="003A7095">
      <w:pPr>
        <w:pStyle w:val="Default"/>
        <w:spacing w:line="360" w:lineRule="auto"/>
        <w:jc w:val="center"/>
        <w:rPr>
          <w:rFonts w:ascii="Times New Roman"/>
          <w:color w:val="auto"/>
          <w:sz w:val="32"/>
          <w:szCs w:val="32"/>
        </w:rPr>
      </w:pPr>
    </w:p>
    <w:p w14:paraId="05F0AF00"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注：</w:t>
      </w:r>
    </w:p>
    <w:p w14:paraId="7D7656A8"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3FE76C0F"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2C294D33" w14:textId="77777777" w:rsidR="003A7095" w:rsidRDefault="00A80FBF">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47835786" w14:textId="77777777" w:rsidR="003A7095" w:rsidRDefault="003A7095">
      <w:pPr>
        <w:spacing w:line="360" w:lineRule="auto"/>
        <w:rPr>
          <w:lang w:eastAsia="zh-CN"/>
        </w:rPr>
      </w:pPr>
    </w:p>
    <w:p w14:paraId="14C179C9"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D69E025"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1C8DA43"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16A089E"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BD96BCA"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0F090EC9" w14:textId="77777777" w:rsidR="003A7095" w:rsidRDefault="00A80FBF">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6988E5CC" w14:textId="77777777" w:rsidR="003A7095" w:rsidRDefault="003A7095">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4A053A48" w14:textId="77777777" w:rsidR="00762840" w:rsidRDefault="00762840">
      <w:pPr>
        <w:spacing w:line="500" w:lineRule="exact"/>
        <w:jc w:val="center"/>
        <w:rPr>
          <w:rFonts w:asciiTheme="majorEastAsia" w:eastAsiaTheme="majorEastAsia" w:hAnsiTheme="majorEastAsia"/>
          <w:b/>
          <w:sz w:val="28"/>
          <w:szCs w:val="28"/>
          <w:lang w:eastAsia="zh-CN"/>
        </w:rPr>
      </w:pPr>
      <w:r w:rsidRPr="00762840">
        <w:rPr>
          <w:rFonts w:asciiTheme="majorEastAsia" w:eastAsiaTheme="majorEastAsia" w:hAnsiTheme="majorEastAsia" w:hint="eastAsia"/>
          <w:b/>
          <w:sz w:val="28"/>
          <w:szCs w:val="28"/>
          <w:lang w:eastAsia="zh-CN"/>
        </w:rPr>
        <w:t>上饶国际医疗旅游先行区核心区道路网建设项目</w:t>
      </w:r>
    </w:p>
    <w:p w14:paraId="35D2F787" w14:textId="26EC302D" w:rsidR="003A7095" w:rsidRDefault="00A80FBF">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路缘石</w:t>
      </w:r>
      <w:r w:rsidR="00452964" w:rsidRPr="00452964">
        <w:rPr>
          <w:rFonts w:hint="eastAsia"/>
          <w:b/>
          <w:sz w:val="28"/>
          <w:szCs w:val="28"/>
          <w:lang w:eastAsia="zh-CN"/>
        </w:rPr>
        <w:t>、透水砖</w:t>
      </w:r>
      <w:r>
        <w:rPr>
          <w:rFonts w:asciiTheme="majorEastAsia" w:eastAsiaTheme="majorEastAsia" w:hAnsiTheme="majorEastAsia"/>
          <w:b/>
          <w:sz w:val="28"/>
          <w:szCs w:val="28"/>
          <w:lang w:eastAsia="zh-CN"/>
        </w:rPr>
        <w:t>工</w:t>
      </w:r>
      <w:r>
        <w:rPr>
          <w:b/>
          <w:sz w:val="28"/>
          <w:szCs w:val="28"/>
          <w:lang w:eastAsia="zh-CN"/>
        </w:rPr>
        <w:t>程</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14:paraId="796EB6C7" w14:textId="77777777" w:rsidR="003A7095" w:rsidRDefault="00A80FBF">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2766EE19" w14:textId="759B5506" w:rsidR="003A7095" w:rsidRDefault="00A80FBF">
      <w:pPr>
        <w:pStyle w:val="Style2"/>
        <w:ind w:firstLine="480"/>
      </w:pPr>
      <w:r>
        <w:t>本项目</w:t>
      </w:r>
      <w:r w:rsidR="00762840" w:rsidRPr="00762840">
        <w:rPr>
          <w:rFonts w:hint="eastAsia"/>
        </w:rPr>
        <w:t>上饶国际医疗旅游先行区核心区道路网建设项目</w:t>
      </w:r>
      <w:r>
        <w:t>承包单位为</w:t>
      </w:r>
      <w:r>
        <w:rPr>
          <w:spacing w:val="10"/>
        </w:rPr>
        <w:t>江西省现代路桥工程集团有限公司，招标人为江西省现代路桥工程集团有限公司，本</w:t>
      </w:r>
      <w:r>
        <w:t>项目已具备招标条件，现</w:t>
      </w:r>
      <w:r>
        <w:rPr>
          <w:rFonts w:hint="eastAsia"/>
        </w:rPr>
        <w:t>对该项目路缘石工程劳务分包</w:t>
      </w:r>
      <w:r>
        <w:rPr>
          <w:rFonts w:asciiTheme="minorEastAsia" w:hAnsiTheme="minorEastAsia" w:hint="eastAsia"/>
        </w:rPr>
        <w:t>进</w:t>
      </w:r>
      <w:r>
        <w:rPr>
          <w:rFonts w:hint="eastAsia"/>
        </w:rPr>
        <w:t>行公开招标</w:t>
      </w:r>
      <w:r>
        <w:t>。</w:t>
      </w:r>
    </w:p>
    <w:p w14:paraId="32C90E06" w14:textId="77777777" w:rsidR="003A7095" w:rsidRDefault="00A80FBF">
      <w:pPr>
        <w:widowControl/>
        <w:spacing w:line="50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662BC6F5" w14:textId="5140482A" w:rsidR="003A7095" w:rsidRDefault="00A80FBF">
      <w:pPr>
        <w:widowControl/>
        <w:spacing w:line="500" w:lineRule="exact"/>
        <w:ind w:firstLineChars="200" w:firstLine="482"/>
        <w:rPr>
          <w:rStyle w:val="30"/>
          <w:b w:val="0"/>
          <w:sz w:val="24"/>
          <w:szCs w:val="24"/>
          <w:lang w:eastAsia="zh-CN"/>
        </w:rPr>
      </w:pPr>
      <w:bookmarkStart w:id="11" w:name="_Toc144974482"/>
      <w:r>
        <w:rPr>
          <w:rFonts w:ascii="宋体" w:eastAsia="宋体" w:hAnsi="宋体" w:cs="宋体" w:hint="eastAsia"/>
          <w:b/>
          <w:color w:val="000000"/>
          <w:sz w:val="24"/>
          <w:lang w:eastAsia="zh-CN"/>
        </w:rPr>
        <w:t>2.1、工程名称：</w:t>
      </w:r>
      <w:r w:rsidR="00762840" w:rsidRPr="00762840">
        <w:rPr>
          <w:rStyle w:val="30"/>
          <w:rFonts w:eastAsia="宋体" w:hint="eastAsia"/>
          <w:b w:val="0"/>
          <w:sz w:val="24"/>
          <w:szCs w:val="24"/>
          <w:lang w:eastAsia="zh-CN"/>
        </w:rPr>
        <w:t>上饶国际医疗旅游先行区核心区道路网建设项目</w:t>
      </w:r>
    </w:p>
    <w:p w14:paraId="387C897C" w14:textId="2A1D641A" w:rsidR="003A7095" w:rsidRDefault="00A80FBF">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14:paraId="1CB323C7" w14:textId="77777777" w:rsidR="003A7095" w:rsidRDefault="00A80FBF">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61A80EDA" w14:textId="316EC994" w:rsidR="00AE4725" w:rsidRDefault="00AE4725" w:rsidP="00AE4725">
      <w:pPr>
        <w:spacing w:line="500" w:lineRule="exact"/>
        <w:ind w:firstLineChars="200" w:firstLine="480"/>
        <w:rPr>
          <w:rFonts w:asciiTheme="minorEastAsia" w:hAnsiTheme="minorEastAsia"/>
          <w:sz w:val="24"/>
          <w:szCs w:val="28"/>
          <w:lang w:eastAsia="zh-CN"/>
        </w:rPr>
      </w:pPr>
      <w:r>
        <w:rPr>
          <w:rFonts w:asciiTheme="minorEastAsia" w:hAnsiTheme="minorEastAsia" w:hint="eastAsia"/>
          <w:sz w:val="24"/>
          <w:szCs w:val="28"/>
          <w:lang w:eastAsia="zh-CN"/>
        </w:rPr>
        <w:t>本项目道路路线走向明确，为市政项目，主路采用城市二级公路标准，起点位于上饶大道，起点桩号K0+000，向北延伸，终点桩号K1+427.124，总长1.427公里，路基宽度23m/16m。K0+000-k0+140路段路基宽度为23m，其余路段路基宽度为16m，采用沥青混凝土路面</w:t>
      </w:r>
      <w:r w:rsidR="00307BC7">
        <w:rPr>
          <w:rFonts w:asciiTheme="minorEastAsia" w:hAnsiTheme="minorEastAsia" w:hint="eastAsia"/>
          <w:sz w:val="24"/>
          <w:szCs w:val="28"/>
          <w:lang w:eastAsia="zh-CN"/>
        </w:rPr>
        <w:t>。项目一期包括</w:t>
      </w:r>
      <w:r w:rsidR="00307BC7" w:rsidRPr="00BB7814">
        <w:rPr>
          <w:rFonts w:ascii="宋体" w:eastAsia="宋体" w:hAnsi="宋体" w:cs="宋体" w:hint="eastAsia"/>
          <w:bCs/>
          <w:sz w:val="24"/>
          <w:lang w:eastAsia="zh-CN"/>
        </w:rPr>
        <w:t>康盛大道、先行一路、先行二路、湖东路</w:t>
      </w:r>
      <w:r w:rsidR="00307BC7">
        <w:rPr>
          <w:rFonts w:ascii="宋体" w:eastAsia="宋体" w:hAnsi="宋体" w:cs="宋体" w:hint="eastAsia"/>
          <w:bCs/>
          <w:sz w:val="24"/>
          <w:lang w:eastAsia="zh-CN"/>
        </w:rPr>
        <w:t>。</w:t>
      </w:r>
    </w:p>
    <w:p w14:paraId="3410F29D" w14:textId="77777777" w:rsidR="003A7095" w:rsidRDefault="00A80FBF">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09383B71" w14:textId="0BE36E5B" w:rsidR="003A7095" w:rsidRDefault="00A80FBF">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762840" w:rsidRPr="00762840">
        <w:rPr>
          <w:rStyle w:val="30"/>
          <w:rFonts w:hint="eastAsia"/>
          <w:b w:val="0"/>
          <w:sz w:val="24"/>
          <w:szCs w:val="24"/>
          <w:u w:val="single"/>
          <w:lang w:eastAsia="zh-CN"/>
        </w:rPr>
        <w:t>上饶国际医疗旅游先行区核心区道路网建设</w:t>
      </w:r>
      <w:r w:rsidR="00452964">
        <w:rPr>
          <w:rStyle w:val="30"/>
          <w:rFonts w:hint="eastAsia"/>
          <w:b w:val="0"/>
          <w:sz w:val="24"/>
          <w:szCs w:val="24"/>
          <w:lang w:eastAsia="zh-CN"/>
        </w:rPr>
        <w:t>项目</w:t>
      </w:r>
      <w:r>
        <w:rPr>
          <w:rFonts w:hint="eastAsia"/>
          <w:sz w:val="24"/>
          <w:szCs w:val="28"/>
          <w:u w:val="single"/>
          <w:lang w:eastAsia="zh-CN"/>
        </w:rPr>
        <w:t>路缘石</w:t>
      </w:r>
      <w:r w:rsidR="00452964" w:rsidRPr="00452964">
        <w:rPr>
          <w:rFonts w:asciiTheme="minorEastAsia" w:hAnsiTheme="minorEastAsia" w:hint="eastAsia"/>
          <w:sz w:val="24"/>
          <w:szCs w:val="24"/>
          <w:u w:val="single"/>
          <w:lang w:eastAsia="zh-CN"/>
        </w:rPr>
        <w:t>、透水砖</w:t>
      </w:r>
      <w:r>
        <w:rPr>
          <w:rFonts w:hint="eastAsia"/>
          <w:sz w:val="24"/>
          <w:szCs w:val="28"/>
          <w:u w:val="single"/>
          <w:lang w:eastAsia="zh-CN"/>
        </w:rPr>
        <w:t>工程劳务</w:t>
      </w:r>
      <w:r>
        <w:rPr>
          <w:sz w:val="24"/>
          <w:szCs w:val="28"/>
          <w:lang w:eastAsia="zh-CN"/>
        </w:rPr>
        <w:t>的施工，直至竣工验收合格及整体移交、工程保修期内的缺陷修复和保修工作。</w:t>
      </w:r>
    </w:p>
    <w:p w14:paraId="4D4D1FB0" w14:textId="39B3A2E6" w:rsidR="003A7095" w:rsidRDefault="00A80FBF">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sz w:val="24"/>
          <w:szCs w:val="28"/>
          <w:lang w:eastAsia="zh-CN"/>
        </w:rPr>
        <w:t>路缘石</w:t>
      </w:r>
      <w:r w:rsidR="00C95F0C">
        <w:rPr>
          <w:rFonts w:asciiTheme="minorEastAsia" w:hAnsiTheme="minorEastAsia" w:hint="eastAsia"/>
          <w:sz w:val="24"/>
          <w:szCs w:val="24"/>
          <w:lang w:eastAsia="zh-CN"/>
        </w:rPr>
        <w:t>、透水砖</w:t>
      </w:r>
      <w:r>
        <w:rPr>
          <w:sz w:val="24"/>
          <w:szCs w:val="28"/>
          <w:lang w:eastAsia="zh-CN"/>
        </w:rPr>
        <w:t>工程施工等工作内容（除</w:t>
      </w:r>
      <w:r>
        <w:rPr>
          <w:rFonts w:hint="eastAsia"/>
          <w:sz w:val="24"/>
          <w:szCs w:val="28"/>
          <w:u w:val="single"/>
          <w:lang w:eastAsia="zh-CN"/>
        </w:rPr>
        <w:t>路缘石滑模机</w:t>
      </w:r>
      <w:r>
        <w:rPr>
          <w:sz w:val="24"/>
          <w:szCs w:val="28"/>
          <w:u w:val="single"/>
          <w:lang w:eastAsia="zh-CN"/>
        </w:rPr>
        <w:t>及工程量清单明确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14:paraId="22C58146" w14:textId="77777777" w:rsidR="003A7095" w:rsidRDefault="00A80FBF">
      <w:pPr>
        <w:pStyle w:val="Default"/>
        <w:snapToGrid w:val="0"/>
        <w:spacing w:line="50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AE16F9">
        <w:rPr>
          <w:rFonts w:ascii="Times New Roman" w:hint="eastAsia"/>
          <w:color w:val="auto"/>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46"/>
        <w:gridCol w:w="2708"/>
        <w:gridCol w:w="901"/>
        <w:gridCol w:w="1357"/>
        <w:gridCol w:w="1418"/>
      </w:tblGrid>
      <w:tr w:rsidR="003A7095" w14:paraId="12F35672" w14:textId="77777777" w:rsidTr="00EB5C70">
        <w:trPr>
          <w:trHeight w:val="624"/>
          <w:tblHeader/>
        </w:trPr>
        <w:tc>
          <w:tcPr>
            <w:tcW w:w="677" w:type="pct"/>
            <w:shd w:val="clear" w:color="auto" w:fill="auto"/>
            <w:vAlign w:val="center"/>
          </w:tcPr>
          <w:p w14:paraId="0DFD2835" w14:textId="77777777" w:rsidR="003A7095" w:rsidRDefault="00A80FBF">
            <w:pPr>
              <w:widowControl/>
              <w:spacing w:line="500" w:lineRule="exact"/>
              <w:jc w:val="center"/>
              <w:rPr>
                <w:b/>
              </w:rPr>
            </w:pPr>
            <w:bookmarkStart w:id="12" w:name="_Hlk10389316"/>
            <w:r>
              <w:rPr>
                <w:b/>
              </w:rPr>
              <w:t>标段号</w:t>
            </w:r>
          </w:p>
        </w:tc>
        <w:tc>
          <w:tcPr>
            <w:tcW w:w="843" w:type="pct"/>
            <w:shd w:val="clear" w:color="auto" w:fill="auto"/>
            <w:vAlign w:val="center"/>
          </w:tcPr>
          <w:p w14:paraId="43FC418F" w14:textId="77777777" w:rsidR="003A7095" w:rsidRDefault="00A80FBF">
            <w:pPr>
              <w:widowControl/>
              <w:spacing w:line="500" w:lineRule="exact"/>
              <w:jc w:val="center"/>
              <w:rPr>
                <w:b/>
              </w:rPr>
            </w:pPr>
            <w:r>
              <w:rPr>
                <w:rFonts w:hint="eastAsia"/>
                <w:b/>
                <w:lang w:eastAsia="zh-CN"/>
              </w:rPr>
              <w:t>劳务</w:t>
            </w:r>
            <w:r>
              <w:rPr>
                <w:b/>
              </w:rPr>
              <w:t>分包内容</w:t>
            </w:r>
          </w:p>
        </w:tc>
        <w:tc>
          <w:tcPr>
            <w:tcW w:w="1476" w:type="pct"/>
            <w:vAlign w:val="center"/>
          </w:tcPr>
          <w:p w14:paraId="3F6BEFA7" w14:textId="77777777" w:rsidR="003A7095" w:rsidRDefault="00A80FBF">
            <w:pPr>
              <w:widowControl/>
              <w:spacing w:line="500" w:lineRule="exact"/>
              <w:jc w:val="center"/>
              <w:rPr>
                <w:b/>
                <w:lang w:eastAsia="zh-CN"/>
              </w:rPr>
            </w:pPr>
            <w:r>
              <w:rPr>
                <w:b/>
              </w:rPr>
              <w:t>桩号</w:t>
            </w:r>
            <w:r>
              <w:rPr>
                <w:rFonts w:hint="eastAsia"/>
                <w:b/>
                <w:lang w:eastAsia="zh-CN"/>
              </w:rPr>
              <w:t>（施工区域）</w:t>
            </w:r>
          </w:p>
        </w:tc>
        <w:tc>
          <w:tcPr>
            <w:tcW w:w="491" w:type="pct"/>
            <w:vAlign w:val="center"/>
          </w:tcPr>
          <w:p w14:paraId="640C4B9F" w14:textId="6F6AE0CF" w:rsidR="003A7095" w:rsidRDefault="00173E10" w:rsidP="00F828CB">
            <w:pPr>
              <w:widowControl/>
              <w:spacing w:line="500" w:lineRule="exact"/>
              <w:jc w:val="center"/>
              <w:rPr>
                <w:b/>
                <w:lang w:eastAsia="zh-CN"/>
              </w:rPr>
            </w:pPr>
            <w:r>
              <w:rPr>
                <w:rFonts w:hint="eastAsia"/>
                <w:b/>
                <w:lang w:eastAsia="zh-CN"/>
              </w:rPr>
              <w:t>暂定</w:t>
            </w:r>
            <w:r w:rsidR="00A80FBF">
              <w:rPr>
                <w:rFonts w:hint="eastAsia"/>
                <w:b/>
                <w:lang w:eastAsia="zh-CN"/>
              </w:rPr>
              <w:t>里程</w:t>
            </w:r>
            <w:r w:rsidR="00A80FBF">
              <w:rPr>
                <w:b/>
              </w:rPr>
              <w:t>(</w:t>
            </w:r>
            <w:r w:rsidR="00A80FBF">
              <w:rPr>
                <w:rFonts w:hint="eastAsia"/>
                <w:b/>
                <w:lang w:eastAsia="zh-CN"/>
              </w:rPr>
              <w:t>k</w:t>
            </w:r>
            <w:r w:rsidR="00A80FBF">
              <w:rPr>
                <w:b/>
              </w:rPr>
              <w:t>m)</w:t>
            </w:r>
          </w:p>
        </w:tc>
        <w:tc>
          <w:tcPr>
            <w:tcW w:w="740" w:type="pct"/>
            <w:vAlign w:val="center"/>
          </w:tcPr>
          <w:p w14:paraId="46BDF0F2" w14:textId="77777777" w:rsidR="003A7095" w:rsidRDefault="00A80FBF">
            <w:pPr>
              <w:widowControl/>
              <w:spacing w:line="500" w:lineRule="exact"/>
              <w:jc w:val="center"/>
              <w:rPr>
                <w:b/>
              </w:rPr>
            </w:pPr>
            <w:r>
              <w:rPr>
                <w:b/>
              </w:rPr>
              <w:t>计划工期</w:t>
            </w:r>
          </w:p>
        </w:tc>
        <w:tc>
          <w:tcPr>
            <w:tcW w:w="773" w:type="pct"/>
            <w:shd w:val="clear" w:color="auto" w:fill="auto"/>
            <w:vAlign w:val="center"/>
          </w:tcPr>
          <w:p w14:paraId="7FD15A1D" w14:textId="77777777" w:rsidR="003A7095" w:rsidRDefault="00A80FBF">
            <w:pPr>
              <w:widowControl/>
              <w:spacing w:line="500" w:lineRule="exact"/>
              <w:jc w:val="center"/>
              <w:rPr>
                <w:b/>
              </w:rPr>
            </w:pPr>
            <w:r>
              <w:rPr>
                <w:b/>
              </w:rPr>
              <w:t>工程造价</w:t>
            </w:r>
          </w:p>
          <w:p w14:paraId="1D7B0173" w14:textId="77777777" w:rsidR="003A7095" w:rsidRDefault="00A80FBF">
            <w:pPr>
              <w:widowControl/>
              <w:spacing w:line="500" w:lineRule="exact"/>
              <w:jc w:val="center"/>
              <w:rPr>
                <w:b/>
              </w:rPr>
            </w:pPr>
            <w:r>
              <w:rPr>
                <w:b/>
              </w:rPr>
              <w:t>（元）</w:t>
            </w:r>
          </w:p>
        </w:tc>
      </w:tr>
      <w:tr w:rsidR="003A7095" w14:paraId="5487C52B" w14:textId="77777777" w:rsidTr="00EB5C70">
        <w:trPr>
          <w:trHeight w:val="680"/>
        </w:trPr>
        <w:tc>
          <w:tcPr>
            <w:tcW w:w="677" w:type="pct"/>
            <w:shd w:val="clear" w:color="auto" w:fill="auto"/>
            <w:vAlign w:val="center"/>
          </w:tcPr>
          <w:p w14:paraId="1C4819B3" w14:textId="3E4859BA" w:rsidR="003A7095" w:rsidRDefault="00A80FBF">
            <w:pPr>
              <w:widowControl/>
              <w:spacing w:line="500" w:lineRule="exact"/>
              <w:jc w:val="center"/>
              <w:rPr>
                <w:lang w:eastAsia="zh-CN"/>
              </w:rPr>
            </w:pPr>
            <w:r>
              <w:rPr>
                <w:rFonts w:hint="eastAsia"/>
                <w:lang w:eastAsia="zh-CN"/>
              </w:rPr>
              <w:t>LYS</w:t>
            </w:r>
            <w:r w:rsidR="00EB5C70">
              <w:rPr>
                <w:lang w:eastAsia="zh-CN"/>
              </w:rPr>
              <w:t>TSZ</w:t>
            </w:r>
            <w:r w:rsidR="00AE16F9">
              <w:rPr>
                <w:rFonts w:hint="eastAsia"/>
                <w:lang w:eastAsia="zh-CN"/>
              </w:rPr>
              <w:t>FB</w:t>
            </w:r>
          </w:p>
        </w:tc>
        <w:tc>
          <w:tcPr>
            <w:tcW w:w="843" w:type="pct"/>
            <w:shd w:val="clear" w:color="auto" w:fill="auto"/>
            <w:vAlign w:val="center"/>
          </w:tcPr>
          <w:p w14:paraId="150EAA0B" w14:textId="2F0D4D0F" w:rsidR="003A7095" w:rsidRDefault="00A80FBF">
            <w:pPr>
              <w:widowControl/>
              <w:spacing w:line="360" w:lineRule="exact"/>
              <w:jc w:val="center"/>
              <w:rPr>
                <w:lang w:eastAsia="zh-CN"/>
              </w:rPr>
            </w:pPr>
            <w:r>
              <w:rPr>
                <w:rFonts w:hint="eastAsia"/>
                <w:sz w:val="24"/>
                <w:szCs w:val="28"/>
                <w:lang w:eastAsia="zh-CN"/>
              </w:rPr>
              <w:t>路缘石</w:t>
            </w:r>
            <w:r w:rsidR="00452964">
              <w:rPr>
                <w:rFonts w:asciiTheme="minorEastAsia" w:hAnsiTheme="minorEastAsia" w:hint="eastAsia"/>
                <w:sz w:val="24"/>
                <w:szCs w:val="24"/>
                <w:lang w:eastAsia="zh-CN"/>
              </w:rPr>
              <w:t>、透水砖</w:t>
            </w:r>
            <w:r>
              <w:rPr>
                <w:sz w:val="24"/>
                <w:szCs w:val="28"/>
              </w:rPr>
              <w:t>工程</w:t>
            </w:r>
          </w:p>
        </w:tc>
        <w:tc>
          <w:tcPr>
            <w:tcW w:w="1476" w:type="pct"/>
            <w:vAlign w:val="center"/>
          </w:tcPr>
          <w:p w14:paraId="6E9E1C72" w14:textId="6C0067D2" w:rsidR="003A7095" w:rsidRPr="00BB7814" w:rsidRDefault="00BB7814" w:rsidP="00AE16F9">
            <w:pPr>
              <w:widowControl/>
              <w:spacing w:line="500" w:lineRule="exact"/>
              <w:jc w:val="center"/>
              <w:rPr>
                <w:lang w:eastAsia="zh-CN"/>
              </w:rPr>
            </w:pPr>
            <w:r w:rsidRPr="00BB7814">
              <w:rPr>
                <w:rFonts w:ascii="宋体" w:eastAsia="宋体" w:hAnsi="宋体" w:cs="宋体" w:hint="eastAsia"/>
                <w:bCs/>
                <w:sz w:val="24"/>
                <w:lang w:eastAsia="zh-CN"/>
              </w:rPr>
              <w:t>康盛大道、先行一路、先行二路、湖东路</w:t>
            </w:r>
          </w:p>
        </w:tc>
        <w:tc>
          <w:tcPr>
            <w:tcW w:w="491" w:type="pct"/>
            <w:vAlign w:val="center"/>
          </w:tcPr>
          <w:p w14:paraId="42B620F3" w14:textId="7E31931E" w:rsidR="003A7095" w:rsidRPr="00173E10" w:rsidRDefault="00173E10">
            <w:pPr>
              <w:widowControl/>
              <w:spacing w:line="500" w:lineRule="exact"/>
              <w:jc w:val="center"/>
              <w:rPr>
                <w:lang w:eastAsia="zh-CN"/>
              </w:rPr>
            </w:pPr>
            <w:r w:rsidRPr="00173E10">
              <w:rPr>
                <w:rFonts w:hint="eastAsia"/>
                <w:lang w:eastAsia="zh-CN"/>
              </w:rPr>
              <w:t>3.163</w:t>
            </w:r>
          </w:p>
        </w:tc>
        <w:tc>
          <w:tcPr>
            <w:tcW w:w="740" w:type="pct"/>
            <w:vAlign w:val="center"/>
          </w:tcPr>
          <w:p w14:paraId="601AD488" w14:textId="4E0806BB" w:rsidR="003A7095" w:rsidRPr="00BB7814" w:rsidRDefault="00BB7814">
            <w:pPr>
              <w:widowControl/>
              <w:spacing w:line="500" w:lineRule="exact"/>
              <w:jc w:val="center"/>
            </w:pPr>
            <w:r w:rsidRPr="00BB7814">
              <w:rPr>
                <w:lang w:eastAsia="zh-CN"/>
              </w:rPr>
              <w:t>2</w:t>
            </w:r>
            <w:r w:rsidR="00A80FBF" w:rsidRPr="00BB7814">
              <w:rPr>
                <w:rFonts w:hint="eastAsia"/>
              </w:rPr>
              <w:t>个月</w:t>
            </w:r>
          </w:p>
        </w:tc>
        <w:tc>
          <w:tcPr>
            <w:tcW w:w="773" w:type="pct"/>
            <w:shd w:val="clear" w:color="auto" w:fill="auto"/>
            <w:vAlign w:val="center"/>
          </w:tcPr>
          <w:p w14:paraId="00583F79" w14:textId="26C59D42" w:rsidR="003A7095" w:rsidRPr="00894B81" w:rsidRDefault="00894B81">
            <w:pPr>
              <w:widowControl/>
              <w:spacing w:line="500" w:lineRule="exact"/>
              <w:jc w:val="center"/>
              <w:rPr>
                <w:lang w:eastAsia="zh-CN"/>
              </w:rPr>
            </w:pPr>
            <w:r w:rsidRPr="00894B81">
              <w:rPr>
                <w:lang w:eastAsia="zh-CN"/>
              </w:rPr>
              <w:t>1532139</w:t>
            </w:r>
          </w:p>
        </w:tc>
      </w:tr>
    </w:tbl>
    <w:bookmarkEnd w:id="12"/>
    <w:p w14:paraId="77A3F602" w14:textId="77777777" w:rsidR="003A7095" w:rsidRDefault="00A80FBF">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6821AED3" w14:textId="77777777" w:rsidR="003A7095" w:rsidRDefault="00A80FBF">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lastRenderedPageBreak/>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6F3CB77B" w14:textId="77777777" w:rsidR="003A7095" w:rsidRDefault="00A80FBF">
      <w:pPr>
        <w:widowControl/>
        <w:spacing w:line="500" w:lineRule="exact"/>
        <w:ind w:firstLineChars="200" w:firstLine="482"/>
        <w:rPr>
          <w:rFonts w:ascii="宋体" w:eastAsia="宋体" w:hAnsi="宋体" w:cs="宋体"/>
          <w:color w:val="000000"/>
          <w:sz w:val="24"/>
          <w:lang w:eastAsia="zh-CN"/>
        </w:rPr>
      </w:pPr>
      <w:bookmarkStart w:id="13" w:name="_Toc152042291"/>
      <w:bookmarkStart w:id="14" w:name="_Toc179632531"/>
      <w:bookmarkStart w:id="15" w:name="_Toc152045515"/>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0757D9EE" w14:textId="77777777"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2019</w:t>
      </w:r>
      <w:r>
        <w:rPr>
          <w:rFonts w:hint="eastAsia"/>
          <w:sz w:val="24"/>
          <w:szCs w:val="28"/>
          <w:lang w:eastAsia="zh-CN"/>
        </w:rPr>
        <w:t>年度路基、路面专业入库企业名单内。</w:t>
      </w:r>
      <w:r>
        <w:rPr>
          <w:rFonts w:ascii="宋体" w:eastAsia="宋体" w:hAnsi="宋体" w:cs="宋体" w:hint="eastAsia"/>
          <w:color w:val="000000"/>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年度路基</w:t>
      </w:r>
      <w:r w:rsidR="004C79CB">
        <w:rPr>
          <w:rFonts w:hint="eastAsia"/>
          <w:sz w:val="24"/>
          <w:szCs w:val="28"/>
          <w:lang w:eastAsia="zh-CN"/>
        </w:rPr>
        <w:t>或</w:t>
      </w:r>
      <w:r>
        <w:rPr>
          <w:rFonts w:hint="eastAsia"/>
          <w:sz w:val="24"/>
          <w:szCs w:val="28"/>
          <w:lang w:eastAsia="zh-CN"/>
        </w:rPr>
        <w:t>路面专业入库企业名单内的备案施工负责人</w:t>
      </w:r>
      <w:r>
        <w:rPr>
          <w:rFonts w:ascii="宋体" w:eastAsia="宋体" w:hAnsi="宋体" w:cs="宋体" w:hint="eastAsia"/>
          <w:color w:val="000000"/>
          <w:sz w:val="24"/>
          <w:lang w:eastAsia="zh-CN"/>
        </w:rPr>
        <w:t>。</w:t>
      </w:r>
    </w:p>
    <w:p w14:paraId="505036D5" w14:textId="77777777"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lang w:eastAsia="zh-CN"/>
        </w:rPr>
        <w:t>本次招标不接受联合体投标。</w:t>
      </w:r>
    </w:p>
    <w:p w14:paraId="30546C23" w14:textId="77777777" w:rsidR="003A7095" w:rsidRDefault="00A80F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31C53DA1" w14:textId="77777777"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76DA04D4" w14:textId="77777777"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24F833D3" w14:textId="77777777" w:rsidR="003A7095" w:rsidRDefault="00A80F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60E8F466" w14:textId="501740C1" w:rsidR="003A7095" w:rsidRPr="00770472" w:rsidRDefault="00A80FBF">
      <w:pPr>
        <w:widowControl/>
        <w:spacing w:line="500" w:lineRule="exact"/>
        <w:ind w:firstLineChars="200" w:firstLine="480"/>
        <w:rPr>
          <w:rFonts w:ascii="宋体" w:eastAsia="宋体" w:hAnsi="宋体" w:cs="宋体"/>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w:t>
      </w:r>
      <w:r w:rsidRPr="00770472">
        <w:rPr>
          <w:rFonts w:hint="eastAsia"/>
          <w:sz w:val="24"/>
          <w:szCs w:val="28"/>
          <w:lang w:eastAsia="zh-CN"/>
        </w:rPr>
        <w:t>源库</w:t>
      </w:r>
      <w:r w:rsidRPr="00770472">
        <w:rPr>
          <w:rFonts w:hint="eastAsia"/>
          <w:sz w:val="24"/>
          <w:szCs w:val="28"/>
          <w:lang w:eastAsia="zh-CN"/>
        </w:rPr>
        <w:t>2019</w:t>
      </w:r>
      <w:r w:rsidRPr="00770472">
        <w:rPr>
          <w:rFonts w:hint="eastAsia"/>
          <w:sz w:val="24"/>
          <w:szCs w:val="28"/>
          <w:lang w:eastAsia="zh-CN"/>
        </w:rPr>
        <w:t>年度路基</w:t>
      </w:r>
      <w:r w:rsidR="004C79CB" w:rsidRPr="00770472">
        <w:rPr>
          <w:rFonts w:hint="eastAsia"/>
          <w:sz w:val="24"/>
          <w:szCs w:val="28"/>
          <w:lang w:eastAsia="zh-CN"/>
        </w:rPr>
        <w:t>或</w:t>
      </w:r>
      <w:r w:rsidRPr="00770472">
        <w:rPr>
          <w:rFonts w:hint="eastAsia"/>
          <w:sz w:val="24"/>
          <w:szCs w:val="28"/>
          <w:lang w:eastAsia="zh-CN"/>
        </w:rPr>
        <w:t>路面专业入库企业名单内</w:t>
      </w:r>
      <w:r w:rsidRPr="00770472">
        <w:rPr>
          <w:rFonts w:ascii="宋体" w:eastAsia="宋体" w:hAnsi="宋体" w:cs="Arial" w:hint="eastAsia"/>
          <w:sz w:val="24"/>
          <w:lang w:eastAsia="zh-CN"/>
        </w:rPr>
        <w:t>的公司请于</w:t>
      </w:r>
      <w:r w:rsidRPr="00770472">
        <w:rPr>
          <w:rFonts w:ascii="宋体" w:eastAsia="宋体" w:hAnsi="宋体" w:cs="Arial" w:hint="eastAsia"/>
          <w:sz w:val="24"/>
          <w:u w:val="single"/>
          <w:lang w:eastAsia="zh-CN"/>
        </w:rPr>
        <w:t>2020</w:t>
      </w:r>
      <w:r w:rsidRPr="00770472">
        <w:rPr>
          <w:rFonts w:ascii="宋体" w:eastAsia="宋体" w:hAnsi="宋体" w:cs="Arial" w:hint="eastAsia"/>
          <w:sz w:val="24"/>
          <w:lang w:eastAsia="zh-CN"/>
        </w:rPr>
        <w:t>年</w:t>
      </w:r>
      <w:r w:rsidR="00C95F0C" w:rsidRPr="00770472">
        <w:rPr>
          <w:rFonts w:ascii="宋体" w:eastAsia="宋体" w:hAnsi="宋体" w:cs="Arial" w:hint="eastAsia"/>
          <w:sz w:val="24"/>
          <w:u w:val="single"/>
          <w:lang w:eastAsia="zh-CN"/>
        </w:rPr>
        <w:t>9</w:t>
      </w:r>
      <w:r w:rsidRPr="00770472">
        <w:rPr>
          <w:rFonts w:ascii="宋体" w:eastAsia="宋体" w:hAnsi="宋体" w:cs="Arial" w:hint="eastAsia"/>
          <w:sz w:val="24"/>
          <w:lang w:eastAsia="zh-CN"/>
        </w:rPr>
        <w:t>月</w:t>
      </w:r>
      <w:r w:rsidR="00B43729">
        <w:rPr>
          <w:rFonts w:ascii="宋体" w:eastAsia="宋体" w:hAnsi="宋体" w:cs="Arial"/>
          <w:sz w:val="24"/>
          <w:u w:val="single"/>
          <w:lang w:eastAsia="zh-CN"/>
        </w:rPr>
        <w:t>30</w:t>
      </w:r>
      <w:r w:rsidRPr="00770472">
        <w:rPr>
          <w:rFonts w:ascii="宋体" w:eastAsia="宋体" w:hAnsi="宋体" w:cs="Arial" w:hint="eastAsia"/>
          <w:sz w:val="24"/>
          <w:lang w:eastAsia="zh-CN"/>
        </w:rPr>
        <w:t>日下午</w:t>
      </w:r>
      <w:r w:rsidRPr="00770472">
        <w:rPr>
          <w:rFonts w:ascii="宋体" w:eastAsia="宋体" w:hAnsi="宋体" w:cs="Arial" w:hint="eastAsia"/>
          <w:sz w:val="24"/>
          <w:u w:val="single"/>
          <w:lang w:eastAsia="zh-CN"/>
        </w:rPr>
        <w:t>16</w:t>
      </w:r>
      <w:r w:rsidRPr="00770472">
        <w:rPr>
          <w:rFonts w:ascii="宋体" w:eastAsia="宋体" w:hAnsi="宋体" w:cs="Arial" w:hint="eastAsia"/>
          <w:sz w:val="24"/>
          <w:lang w:eastAsia="zh-CN"/>
        </w:rPr>
        <w:t>时</w:t>
      </w:r>
      <w:r w:rsidRPr="00770472">
        <w:rPr>
          <w:rFonts w:ascii="宋体" w:eastAsia="宋体" w:hAnsi="宋体" w:cs="Arial" w:hint="eastAsia"/>
          <w:sz w:val="24"/>
          <w:u w:val="single"/>
          <w:lang w:eastAsia="zh-CN"/>
        </w:rPr>
        <w:t>00</w:t>
      </w:r>
      <w:r w:rsidRPr="00770472">
        <w:rPr>
          <w:rFonts w:ascii="宋体" w:eastAsia="宋体" w:hAnsi="宋体" w:cs="Arial" w:hint="eastAsia"/>
          <w:sz w:val="24"/>
          <w:lang w:eastAsia="zh-CN"/>
        </w:rPr>
        <w:t>分前将投标保证金汇入招标人指定账户即视为报名成功</w:t>
      </w:r>
      <w:r w:rsidRPr="00770472">
        <w:rPr>
          <w:rFonts w:ascii="宋体" w:eastAsia="宋体" w:hAnsi="宋体" w:cs="宋体" w:hint="eastAsia"/>
          <w:sz w:val="24"/>
          <w:highlight w:val="white"/>
          <w:lang w:eastAsia="zh-CN"/>
        </w:rPr>
        <w:t>，并自行下载招标文件及相关资料。</w:t>
      </w:r>
    </w:p>
    <w:p w14:paraId="63F4E995" w14:textId="77777777" w:rsidR="003A7095" w:rsidRPr="00770472" w:rsidRDefault="00A80FBF">
      <w:pPr>
        <w:widowControl/>
        <w:spacing w:line="500" w:lineRule="exact"/>
        <w:rPr>
          <w:rFonts w:ascii="宋体" w:eastAsia="宋体" w:hAnsi="宋体" w:cs="Times New Roman"/>
          <w:b/>
          <w:bCs/>
          <w:sz w:val="28"/>
          <w:szCs w:val="28"/>
          <w:lang w:eastAsia="zh-CN"/>
        </w:rPr>
      </w:pPr>
      <w:r w:rsidRPr="00770472">
        <w:rPr>
          <w:rFonts w:ascii="宋体" w:eastAsia="宋体" w:hAnsi="宋体" w:cs="Times New Roman" w:hint="eastAsia"/>
          <w:b/>
          <w:bCs/>
          <w:sz w:val="28"/>
          <w:szCs w:val="28"/>
          <w:lang w:eastAsia="zh-CN"/>
        </w:rPr>
        <w:t>6、投标文件的递交及相关事宜</w:t>
      </w:r>
    </w:p>
    <w:p w14:paraId="45B1F4FC" w14:textId="77777777" w:rsidR="003A7095" w:rsidRPr="00770472" w:rsidRDefault="00A80FBF">
      <w:pPr>
        <w:widowControl/>
        <w:spacing w:line="500" w:lineRule="exact"/>
        <w:ind w:firstLineChars="200" w:firstLine="482"/>
        <w:rPr>
          <w:rFonts w:ascii="宋体" w:eastAsia="宋体" w:hAnsi="宋体" w:cs="Times New Roman"/>
          <w:bCs/>
          <w:sz w:val="24"/>
          <w:lang w:eastAsia="zh-CN"/>
        </w:rPr>
      </w:pPr>
      <w:r w:rsidRPr="00770472">
        <w:rPr>
          <w:rFonts w:ascii="宋体" w:eastAsia="宋体" w:hAnsi="宋体" w:cs="Times New Roman" w:hint="eastAsia"/>
          <w:b/>
          <w:bCs/>
          <w:sz w:val="24"/>
          <w:lang w:eastAsia="zh-CN"/>
        </w:rPr>
        <w:t>6.1、</w:t>
      </w:r>
      <w:r w:rsidRPr="00770472">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14:paraId="57104B0D" w14:textId="1B1E55CB" w:rsidR="003A7095" w:rsidRDefault="00A80FBF">
      <w:pPr>
        <w:widowControl/>
        <w:spacing w:line="500" w:lineRule="exact"/>
        <w:ind w:firstLineChars="200" w:firstLine="482"/>
        <w:rPr>
          <w:rFonts w:ascii="宋体" w:eastAsia="宋体" w:hAnsi="宋体" w:cs="Times New Roman"/>
          <w:bCs/>
          <w:color w:val="000000"/>
          <w:sz w:val="24"/>
          <w:lang w:eastAsia="zh-CN"/>
        </w:rPr>
      </w:pPr>
      <w:r w:rsidRPr="00770472">
        <w:rPr>
          <w:rFonts w:ascii="宋体" w:eastAsia="宋体" w:hAnsi="宋体" w:cs="Times New Roman" w:hint="eastAsia"/>
          <w:b/>
          <w:bCs/>
          <w:sz w:val="24"/>
          <w:lang w:eastAsia="zh-CN"/>
        </w:rPr>
        <w:t>6.2、</w:t>
      </w:r>
      <w:r w:rsidRPr="00770472">
        <w:rPr>
          <w:rFonts w:ascii="宋体" w:eastAsia="宋体" w:hAnsi="宋体" w:cs="Times New Roman" w:hint="eastAsia"/>
          <w:bCs/>
          <w:sz w:val="24"/>
          <w:lang w:eastAsia="zh-CN"/>
        </w:rPr>
        <w:t>投标文件递交的截止时间（投标截止时间，下同）为</w:t>
      </w:r>
      <w:r w:rsidRPr="00770472">
        <w:rPr>
          <w:rFonts w:ascii="宋体" w:eastAsia="宋体" w:hAnsi="宋体" w:cs="Times New Roman" w:hint="eastAsia"/>
          <w:bCs/>
          <w:sz w:val="24"/>
          <w:u w:val="single"/>
          <w:lang w:eastAsia="zh-CN"/>
        </w:rPr>
        <w:t>2020</w:t>
      </w:r>
      <w:r w:rsidRPr="00770472">
        <w:rPr>
          <w:rFonts w:ascii="宋体" w:eastAsia="宋体" w:hAnsi="宋体" w:cs="Times New Roman" w:hint="eastAsia"/>
          <w:bCs/>
          <w:sz w:val="24"/>
          <w:lang w:eastAsia="zh-CN"/>
        </w:rPr>
        <w:t>年</w:t>
      </w:r>
      <w:r w:rsidR="00C95F0C" w:rsidRPr="00770472">
        <w:rPr>
          <w:rFonts w:ascii="宋体" w:eastAsia="宋体" w:hAnsi="宋体" w:cs="Times New Roman" w:hint="eastAsia"/>
          <w:bCs/>
          <w:sz w:val="24"/>
          <w:u w:val="single"/>
          <w:lang w:eastAsia="zh-CN"/>
        </w:rPr>
        <w:t>9</w:t>
      </w:r>
      <w:r w:rsidRPr="00770472">
        <w:rPr>
          <w:rFonts w:ascii="宋体" w:eastAsia="宋体" w:hAnsi="宋体" w:cs="Times New Roman" w:hint="eastAsia"/>
          <w:bCs/>
          <w:sz w:val="24"/>
          <w:lang w:eastAsia="zh-CN"/>
        </w:rPr>
        <w:t>月</w:t>
      </w:r>
      <w:r w:rsidR="00C95F0C" w:rsidRPr="00770472">
        <w:rPr>
          <w:rFonts w:ascii="宋体" w:eastAsia="宋体" w:hAnsi="宋体" w:cs="Times New Roman" w:hint="eastAsia"/>
          <w:bCs/>
          <w:sz w:val="24"/>
          <w:u w:val="single"/>
          <w:lang w:eastAsia="zh-CN"/>
        </w:rPr>
        <w:t>30</w:t>
      </w:r>
      <w:r w:rsidRPr="00770472">
        <w:rPr>
          <w:rFonts w:ascii="宋体" w:eastAsia="宋体" w:hAnsi="宋体" w:cs="Times New Roman" w:hint="eastAsia"/>
          <w:bCs/>
          <w:sz w:val="24"/>
          <w:lang w:eastAsia="zh-CN"/>
        </w:rPr>
        <w:t>日</w:t>
      </w:r>
      <w:r w:rsidRPr="00770472">
        <w:rPr>
          <w:rFonts w:ascii="宋体" w:eastAsia="宋体" w:hAnsi="宋体" w:cs="Times New Roman" w:hint="eastAsia"/>
          <w:bCs/>
          <w:sz w:val="24"/>
          <w:u w:val="single"/>
          <w:lang w:eastAsia="zh-CN"/>
        </w:rPr>
        <w:t>1</w:t>
      </w:r>
      <w:r w:rsidR="00B43729">
        <w:rPr>
          <w:rFonts w:ascii="宋体" w:eastAsia="宋体" w:hAnsi="宋体" w:cs="Times New Roman"/>
          <w:bCs/>
          <w:sz w:val="24"/>
          <w:u w:val="single"/>
          <w:lang w:eastAsia="zh-CN"/>
        </w:rPr>
        <w:t>6</w:t>
      </w:r>
      <w:r w:rsidRPr="00770472">
        <w:rPr>
          <w:rFonts w:ascii="宋体" w:eastAsia="宋体" w:hAnsi="宋体" w:cs="Times New Roman" w:hint="eastAsia"/>
          <w:bCs/>
          <w:sz w:val="24"/>
          <w:lang w:eastAsia="zh-CN"/>
        </w:rPr>
        <w:t>时</w:t>
      </w:r>
      <w:r w:rsidR="00B43729">
        <w:rPr>
          <w:rFonts w:ascii="宋体" w:eastAsia="宋体" w:hAnsi="宋体" w:cs="Times New Roman"/>
          <w:bCs/>
          <w:sz w:val="24"/>
          <w:u w:val="single"/>
          <w:lang w:eastAsia="zh-CN"/>
        </w:rPr>
        <w:t>3</w:t>
      </w:r>
      <w:r w:rsidRPr="00770472">
        <w:rPr>
          <w:rFonts w:ascii="宋体" w:eastAsia="宋体" w:hAnsi="宋体" w:cs="Times New Roman" w:hint="eastAsia"/>
          <w:bCs/>
          <w:sz w:val="24"/>
          <w:u w:val="single"/>
          <w:lang w:eastAsia="zh-CN"/>
        </w:rPr>
        <w:t>0</w:t>
      </w:r>
      <w:r w:rsidRPr="00770472">
        <w:rPr>
          <w:rFonts w:ascii="宋体" w:eastAsia="宋体" w:hAnsi="宋体" w:cs="Times New Roman" w:hint="eastAsia"/>
          <w:bCs/>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年度路基</w:t>
      </w:r>
      <w:r w:rsidR="004C79CB">
        <w:rPr>
          <w:rFonts w:hint="eastAsia"/>
          <w:sz w:val="24"/>
          <w:szCs w:val="28"/>
          <w:lang w:eastAsia="zh-CN"/>
        </w:rPr>
        <w:t>或</w:t>
      </w:r>
      <w:r>
        <w:rPr>
          <w:rFonts w:hint="eastAsia"/>
          <w:sz w:val="24"/>
          <w:szCs w:val="28"/>
          <w:lang w:eastAsia="zh-CN"/>
        </w:rPr>
        <w:t>路面专业入库企业名单内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271C13F5" w14:textId="77777777" w:rsidR="003A7095" w:rsidRDefault="00A80F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7B36567F" w14:textId="77777777" w:rsidR="003A7095" w:rsidRDefault="00A80F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6EA144B0" w14:textId="33D3733C" w:rsidR="003A7095" w:rsidRDefault="00A80FBF">
      <w:pPr>
        <w:widowControl/>
        <w:spacing w:line="50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762840">
        <w:rPr>
          <w:rFonts w:ascii="Times New Roman" w:hint="eastAsia"/>
          <w:sz w:val="24"/>
          <w:szCs w:val="24"/>
          <w:u w:val="single"/>
          <w:lang w:eastAsia="zh-CN"/>
        </w:rPr>
        <w:t>805842167</w:t>
      </w:r>
      <w:r w:rsidR="00762840">
        <w:rPr>
          <w:rFonts w:ascii="Times New Roman"/>
          <w:sz w:val="24"/>
          <w:szCs w:val="24"/>
          <w:u w:val="single"/>
        </w:rPr>
        <w:t>@qq.com</w:t>
      </w:r>
      <w:r>
        <w:rPr>
          <w:rFonts w:ascii="Times New Roman"/>
          <w:sz w:val="24"/>
          <w:szCs w:val="24"/>
        </w:rPr>
        <w:t>，并电话告知招标人。</w:t>
      </w:r>
    </w:p>
    <w:p w14:paraId="3BD50C33" w14:textId="77777777" w:rsidR="003A7095" w:rsidRDefault="00A80FBF">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lastRenderedPageBreak/>
        <w:t>7</w:t>
      </w:r>
      <w:r>
        <w:rPr>
          <w:rFonts w:ascii="宋体" w:eastAsia="宋体" w:hAnsi="宋体" w:cs="Times New Roman"/>
          <w:b/>
          <w:bCs/>
          <w:color w:val="000000"/>
          <w:sz w:val="28"/>
          <w:szCs w:val="28"/>
          <w:lang w:eastAsia="zh-CN"/>
        </w:rPr>
        <w:t>、发布公告的媒介</w:t>
      </w:r>
    </w:p>
    <w:p w14:paraId="7741C888" w14:textId="77777777" w:rsidR="003A7095" w:rsidRDefault="00A80F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14:paraId="31B6F89A" w14:textId="77777777" w:rsidR="003A7095" w:rsidRDefault="00A80FBF">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14:paraId="536BF4B3" w14:textId="77777777" w:rsidR="003A7095" w:rsidRDefault="00A80FBF">
      <w:pPr>
        <w:widowControl/>
        <w:adjustRightInd w:val="0"/>
        <w:snapToGrid w:val="0"/>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6F975F2D" w14:textId="77777777" w:rsidR="003A7095" w:rsidRDefault="00A80FBF">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1D2B2D9F" w14:textId="77777777" w:rsidR="003A7095" w:rsidRDefault="00A80FBF">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1C81F25F" w14:textId="6550AF00" w:rsidR="003A7095" w:rsidRDefault="00A80FBF">
      <w:pPr>
        <w:widowControl/>
        <w:adjustRightInd w:val="0"/>
        <w:snapToGrid w:val="0"/>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762840">
        <w:rPr>
          <w:rFonts w:hint="eastAsia"/>
          <w:sz w:val="24"/>
          <w:szCs w:val="24"/>
          <w:u w:val="single"/>
          <w:lang w:eastAsia="zh-CN"/>
        </w:rPr>
        <w:t>韩</w:t>
      </w:r>
      <w:r>
        <w:rPr>
          <w:rFonts w:hint="eastAsia"/>
          <w:sz w:val="24"/>
          <w:szCs w:val="24"/>
          <w:u w:val="single"/>
          <w:lang w:eastAsia="zh-CN"/>
        </w:rPr>
        <w:t>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403BF689" w14:textId="59663ED2" w:rsidR="003A7095" w:rsidRDefault="00A80FBF">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00762840">
        <w:rPr>
          <w:rFonts w:hint="eastAsia"/>
          <w:sz w:val="24"/>
          <w:szCs w:val="24"/>
          <w:u w:val="single"/>
          <w:lang w:eastAsia="zh-CN"/>
        </w:rPr>
        <w:t>13970307269</w:t>
      </w:r>
      <w:r w:rsidR="00762840">
        <w:rPr>
          <w:sz w:val="24"/>
          <w:szCs w:val="24"/>
          <w:u w:val="single"/>
          <w:lang w:eastAsia="zh-CN"/>
        </w:rPr>
        <w:t xml:space="preserve"> </w:t>
      </w:r>
      <w:r>
        <w:rPr>
          <w:sz w:val="24"/>
          <w:szCs w:val="24"/>
          <w:u w:val="single"/>
          <w:lang w:eastAsia="zh-CN"/>
        </w:rPr>
        <w:t xml:space="preserve">                   </w:t>
      </w:r>
    </w:p>
    <w:p w14:paraId="576DBF4F" w14:textId="77777777" w:rsidR="003A7095" w:rsidRDefault="00A80FBF">
      <w:pPr>
        <w:spacing w:line="50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285115DD" w14:textId="77777777" w:rsidR="003A7095" w:rsidRDefault="00A80FBF">
      <w:pPr>
        <w:spacing w:line="500" w:lineRule="exact"/>
        <w:jc w:val="right"/>
        <w:rPr>
          <w:sz w:val="24"/>
          <w:lang w:eastAsia="zh-CN"/>
        </w:rPr>
      </w:pPr>
      <w:r>
        <w:rPr>
          <w:sz w:val="24"/>
          <w:lang w:eastAsia="zh-CN"/>
        </w:rPr>
        <w:t xml:space="preserve">                                              </w:t>
      </w:r>
    </w:p>
    <w:p w14:paraId="49C082CC" w14:textId="77777777" w:rsidR="003A7095" w:rsidRDefault="003A7095">
      <w:pPr>
        <w:spacing w:line="500" w:lineRule="exact"/>
        <w:jc w:val="right"/>
        <w:rPr>
          <w:sz w:val="24"/>
          <w:lang w:eastAsia="zh-CN"/>
        </w:rPr>
      </w:pPr>
    </w:p>
    <w:p w14:paraId="796698D5" w14:textId="77777777" w:rsidR="003A7095" w:rsidRDefault="003A7095">
      <w:pPr>
        <w:spacing w:line="500" w:lineRule="exact"/>
        <w:jc w:val="right"/>
        <w:rPr>
          <w:sz w:val="24"/>
          <w:lang w:eastAsia="zh-CN"/>
        </w:rPr>
      </w:pPr>
    </w:p>
    <w:p w14:paraId="70022394" w14:textId="77777777" w:rsidR="003A7095" w:rsidRDefault="003A7095">
      <w:pPr>
        <w:spacing w:line="500" w:lineRule="exact"/>
        <w:jc w:val="right"/>
        <w:rPr>
          <w:sz w:val="24"/>
          <w:lang w:eastAsia="zh-CN"/>
        </w:rPr>
      </w:pPr>
    </w:p>
    <w:p w14:paraId="1D1BDCE1" w14:textId="77777777" w:rsidR="003A7095" w:rsidRDefault="003A7095">
      <w:pPr>
        <w:spacing w:line="500" w:lineRule="exact"/>
        <w:jc w:val="right"/>
        <w:rPr>
          <w:sz w:val="24"/>
          <w:lang w:eastAsia="zh-CN"/>
        </w:rPr>
      </w:pPr>
    </w:p>
    <w:p w14:paraId="50F55DCF" w14:textId="427C48BE" w:rsidR="003A7095" w:rsidRDefault="00A80FBF">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 xml:space="preserve"> </w:t>
      </w:r>
      <w:r w:rsidR="00762840">
        <w:rPr>
          <w:rFonts w:hint="eastAsia"/>
          <w:sz w:val="24"/>
          <w:u w:val="single"/>
          <w:lang w:eastAsia="zh-CN"/>
        </w:rPr>
        <w:t>9</w:t>
      </w:r>
      <w:r>
        <w:rPr>
          <w:sz w:val="24"/>
          <w:lang w:eastAsia="zh-CN"/>
        </w:rPr>
        <w:t>月</w:t>
      </w:r>
      <w:r>
        <w:rPr>
          <w:sz w:val="24"/>
          <w:u w:val="single"/>
          <w:lang w:eastAsia="zh-CN"/>
        </w:rPr>
        <w:t xml:space="preserve"> </w:t>
      </w:r>
      <w:r w:rsidR="00762840">
        <w:rPr>
          <w:rFonts w:hint="eastAsia"/>
          <w:sz w:val="24"/>
          <w:u w:val="single"/>
          <w:lang w:eastAsia="zh-CN"/>
        </w:rPr>
        <w:t>2</w:t>
      </w:r>
      <w:r w:rsidR="00E57A4B">
        <w:rPr>
          <w:sz w:val="24"/>
          <w:u w:val="single"/>
          <w:lang w:eastAsia="zh-CN"/>
        </w:rPr>
        <w:t>8</w:t>
      </w:r>
      <w:r>
        <w:rPr>
          <w:sz w:val="24"/>
          <w:u w:val="single"/>
          <w:lang w:eastAsia="zh-CN"/>
        </w:rPr>
        <w:t xml:space="preserve"> </w:t>
      </w:r>
      <w:r>
        <w:rPr>
          <w:sz w:val="24"/>
          <w:lang w:eastAsia="zh-CN"/>
        </w:rPr>
        <w:t>日</w:t>
      </w:r>
    </w:p>
    <w:p w14:paraId="701C9F45" w14:textId="77777777" w:rsidR="003A7095" w:rsidRDefault="003A7095">
      <w:pPr>
        <w:widowControl/>
        <w:ind w:firstLineChars="200" w:firstLine="480"/>
        <w:rPr>
          <w:rFonts w:ascii="宋体" w:eastAsia="宋体" w:hAnsi="宋体" w:cs="Times New Roman"/>
          <w:color w:val="000000"/>
          <w:sz w:val="24"/>
          <w:lang w:eastAsia="zh-CN"/>
        </w:rPr>
      </w:pPr>
    </w:p>
    <w:p w14:paraId="15170870"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2FAB7998"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60648BF1"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0C598095"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60A69A69"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27E9684"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D614720"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17F29C86"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516B8AEF"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D6A070A" w14:textId="723F597C" w:rsidR="003A7095" w:rsidRDefault="003A7095" w:rsidP="00572C86">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0358E6A8" w14:textId="77777777" w:rsidR="00F828CB" w:rsidRDefault="00F828CB" w:rsidP="00572C86">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679CFE05" w14:textId="77777777" w:rsidR="003A7095" w:rsidRDefault="00A80FBF">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0CC9FB88" w14:textId="77777777" w:rsidR="003A7095" w:rsidRDefault="00A80FBF">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14:paraId="3BC35198" w14:textId="77777777" w:rsidR="003A7095" w:rsidRDefault="003A7095">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3A7095" w14:paraId="55489CBB" w14:textId="77777777">
        <w:trPr>
          <w:trHeight w:val="75"/>
        </w:trPr>
        <w:tc>
          <w:tcPr>
            <w:tcW w:w="1036" w:type="dxa"/>
            <w:tcBorders>
              <w:bottom w:val="single" w:sz="6" w:space="0" w:color="000000"/>
              <w:right w:val="single" w:sz="6" w:space="0" w:color="000000"/>
            </w:tcBorders>
          </w:tcPr>
          <w:p w14:paraId="4F1E0F1B" w14:textId="77777777" w:rsidR="003A7095" w:rsidRDefault="00A80FBF">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14:paraId="4F36654F" w14:textId="77777777" w:rsidR="003A7095" w:rsidRDefault="00A80FBF">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74D9741E" w14:textId="77777777" w:rsidR="003A7095" w:rsidRDefault="00A80FBF">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3A7095" w14:paraId="2368289A" w14:textId="77777777">
        <w:trPr>
          <w:trHeight w:val="313"/>
        </w:trPr>
        <w:tc>
          <w:tcPr>
            <w:tcW w:w="1036" w:type="dxa"/>
            <w:tcBorders>
              <w:top w:val="single" w:sz="6" w:space="0" w:color="000000"/>
              <w:bottom w:val="single" w:sz="6" w:space="0" w:color="000000"/>
              <w:right w:val="single" w:sz="6" w:space="0" w:color="000000"/>
            </w:tcBorders>
            <w:vAlign w:val="center"/>
          </w:tcPr>
          <w:p w14:paraId="5DB19942" w14:textId="77777777" w:rsidR="003A7095" w:rsidRDefault="00A80FBF">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01516554" w14:textId="77777777" w:rsidR="003A7095" w:rsidRDefault="00A80FBF">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14:paraId="2AA8EDA8"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14:paraId="2DB20AF8"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14:paraId="7B875EB2" w14:textId="77777777" w:rsidR="00762840" w:rsidRDefault="00762840" w:rsidP="00762840">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联系人：韩先生</w:t>
            </w:r>
          </w:p>
          <w:p w14:paraId="2D940A9E" w14:textId="1348C6A8" w:rsidR="003A7095" w:rsidRDefault="00762840" w:rsidP="00762840">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：13970307269</w:t>
            </w:r>
          </w:p>
        </w:tc>
      </w:tr>
      <w:tr w:rsidR="003A7095" w14:paraId="36C2ADAB"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6DEA6BEE"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553B72B2" w14:textId="77777777" w:rsidR="003A7095" w:rsidRDefault="00A80FB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141"/>
            </w:tblGrid>
            <w:tr w:rsidR="00762840" w14:paraId="14C260BA" w14:textId="77777777" w:rsidTr="00452964">
              <w:trPr>
                <w:trHeight w:hRule="exact" w:val="570"/>
              </w:trPr>
              <w:tc>
                <w:tcPr>
                  <w:tcW w:w="5417" w:type="dxa"/>
                  <w:tcBorders>
                    <w:top w:val="single" w:sz="6" w:space="0" w:color="000000"/>
                    <w:left w:val="single" w:sz="6" w:space="0" w:color="000000"/>
                    <w:bottom w:val="single" w:sz="6" w:space="0" w:color="000000"/>
                  </w:tcBorders>
                  <w:vAlign w:val="center"/>
                </w:tcPr>
                <w:p w14:paraId="55C8D5E4" w14:textId="77777777" w:rsidR="00762840" w:rsidRDefault="00762840" w:rsidP="00762840">
                  <w:pPr>
                    <w:widowControl/>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上饶国际医疗旅游先行区核心区道路网建设项目工程</w:t>
                  </w:r>
                </w:p>
              </w:tc>
            </w:tr>
          </w:tbl>
          <w:p w14:paraId="64AC082E" w14:textId="24F7E996" w:rsidR="003A7095" w:rsidRPr="00762840" w:rsidRDefault="003A7095">
            <w:pPr>
              <w:widowControl/>
              <w:spacing w:line="400" w:lineRule="exact"/>
              <w:rPr>
                <w:rFonts w:asciiTheme="minorEastAsia" w:hAnsiTheme="minorEastAsia"/>
                <w:sz w:val="21"/>
                <w:szCs w:val="21"/>
                <w:lang w:eastAsia="zh-CN"/>
              </w:rPr>
            </w:pPr>
          </w:p>
        </w:tc>
      </w:tr>
      <w:tr w:rsidR="003A7095" w14:paraId="6C10EEF0"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658D549B"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79F3B631" w14:textId="77777777" w:rsidR="003A7095" w:rsidRDefault="00A80FB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tcPr>
          <w:p w14:paraId="15A1679F" w14:textId="34F1106F"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w:t>
            </w:r>
          </w:p>
        </w:tc>
      </w:tr>
      <w:tr w:rsidR="003A7095" w14:paraId="02A86D0C"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60AB6585"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2A6294BB" w14:textId="77777777" w:rsidR="003A7095" w:rsidRDefault="00A80FB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14:paraId="22F0959D"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3A7095" w14:paraId="1D293A6F" w14:textId="77777777">
        <w:trPr>
          <w:trHeight w:val="229"/>
        </w:trPr>
        <w:tc>
          <w:tcPr>
            <w:tcW w:w="1036" w:type="dxa"/>
            <w:tcBorders>
              <w:top w:val="single" w:sz="6" w:space="0" w:color="000000"/>
              <w:bottom w:val="single" w:sz="6" w:space="0" w:color="000000"/>
              <w:right w:val="single" w:sz="6" w:space="0" w:color="000000"/>
            </w:tcBorders>
            <w:vAlign w:val="center"/>
          </w:tcPr>
          <w:p w14:paraId="126C2401" w14:textId="77777777" w:rsidR="003A7095" w:rsidRDefault="00A80FBF">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59ADE825" w14:textId="77777777" w:rsidR="003A7095" w:rsidRDefault="00A80FBF">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14:paraId="7FAFC39B"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14:paraId="14F00E4B"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（项目交工验收后两年）</w:t>
            </w:r>
          </w:p>
          <w:p w14:paraId="586105D2"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3A7095" w14:paraId="7CFEA166" w14:textId="77777777">
        <w:trPr>
          <w:trHeight w:val="291"/>
        </w:trPr>
        <w:tc>
          <w:tcPr>
            <w:tcW w:w="1036" w:type="dxa"/>
            <w:tcBorders>
              <w:top w:val="single" w:sz="6" w:space="0" w:color="000000"/>
              <w:bottom w:val="single" w:sz="6" w:space="0" w:color="000000"/>
              <w:right w:val="single" w:sz="6" w:space="0" w:color="000000"/>
            </w:tcBorders>
            <w:vAlign w:val="center"/>
          </w:tcPr>
          <w:p w14:paraId="51B37270" w14:textId="77777777" w:rsidR="003A7095" w:rsidRDefault="00A80FBF">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6C3A22C7" w14:textId="77777777" w:rsidR="003A7095" w:rsidRDefault="00A80FBF">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14:paraId="0D55224F"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1611E77A"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47E9DE54"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72032064" w14:textId="77777777" w:rsidR="003A7095" w:rsidRDefault="00A80FBF">
            <w:pPr>
              <w:pStyle w:val="TableParagraph"/>
              <w:spacing w:line="4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3A7095" w14:paraId="4F49EA9B" w14:textId="77777777" w:rsidTr="0037208B">
        <w:trPr>
          <w:trHeight w:hRule="exact" w:val="554"/>
        </w:trPr>
        <w:tc>
          <w:tcPr>
            <w:tcW w:w="1036" w:type="dxa"/>
            <w:tcBorders>
              <w:top w:val="single" w:sz="6" w:space="0" w:color="000000"/>
              <w:bottom w:val="single" w:sz="6" w:space="0" w:color="000000"/>
              <w:right w:val="single" w:sz="6" w:space="0" w:color="000000"/>
            </w:tcBorders>
            <w:vAlign w:val="center"/>
          </w:tcPr>
          <w:p w14:paraId="4F82B6AC"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64A6BE9F" w14:textId="77777777" w:rsidR="003A7095" w:rsidRDefault="00A80FB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14:paraId="6BEBC74E"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3A7095" w14:paraId="3BA40AB5" w14:textId="77777777" w:rsidTr="00770472">
        <w:trPr>
          <w:trHeight w:val="5883"/>
        </w:trPr>
        <w:tc>
          <w:tcPr>
            <w:tcW w:w="1036" w:type="dxa"/>
            <w:tcBorders>
              <w:top w:val="single" w:sz="6" w:space="0" w:color="000000"/>
              <w:bottom w:val="single" w:sz="6" w:space="0" w:color="000000"/>
              <w:right w:val="single" w:sz="6" w:space="0" w:color="000000"/>
            </w:tcBorders>
            <w:vAlign w:val="center"/>
          </w:tcPr>
          <w:p w14:paraId="61BA0C1B"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396F52CF" w14:textId="77777777" w:rsidR="003A7095" w:rsidRDefault="00A80FBF">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EC8915B" w14:textId="77777777" w:rsidR="003A7095" w:rsidRDefault="00A80FBF" w:rsidP="004C79CB">
            <w:pPr>
              <w:widowControl/>
              <w:spacing w:line="360" w:lineRule="auto"/>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14:paraId="6F7D5F2B" w14:textId="77777777" w:rsidR="003A7095" w:rsidRDefault="00A80FBF" w:rsidP="004C79CB">
            <w:pPr>
              <w:widowControl/>
              <w:spacing w:line="360" w:lineRule="auto"/>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2、</w:t>
            </w:r>
            <w:r>
              <w:rPr>
                <w:rFonts w:hint="eastAsia"/>
                <w:sz w:val="21"/>
                <w:szCs w:val="21"/>
                <w:lang w:eastAsia="zh-CN"/>
              </w:rPr>
              <w:t>投标人必须在上饶市交通建设投资集团有限公司劳务分包企业资源库</w:t>
            </w:r>
            <w:r>
              <w:rPr>
                <w:rFonts w:hint="eastAsia"/>
                <w:sz w:val="21"/>
                <w:szCs w:val="21"/>
                <w:lang w:eastAsia="zh-CN"/>
              </w:rPr>
              <w:t>2019</w:t>
            </w:r>
            <w:r>
              <w:rPr>
                <w:rFonts w:hint="eastAsia"/>
                <w:sz w:val="21"/>
                <w:szCs w:val="21"/>
                <w:lang w:eastAsia="zh-CN"/>
              </w:rPr>
              <w:t>年度路基</w:t>
            </w:r>
            <w:r w:rsidR="004C79CB">
              <w:rPr>
                <w:rFonts w:hint="eastAsia"/>
                <w:sz w:val="21"/>
                <w:szCs w:val="21"/>
                <w:lang w:eastAsia="zh-CN"/>
              </w:rPr>
              <w:t>或</w:t>
            </w:r>
            <w:r>
              <w:rPr>
                <w:rFonts w:hint="eastAsia"/>
                <w:sz w:val="21"/>
                <w:szCs w:val="21"/>
                <w:lang w:eastAsia="zh-CN"/>
              </w:rPr>
              <w:t>路面专业入库企业名单内。</w:t>
            </w:r>
            <w:r>
              <w:rPr>
                <w:rFonts w:ascii="宋体" w:eastAsia="宋体" w:hAnsi="宋体" w:cs="宋体" w:hint="eastAsia"/>
                <w:color w:val="000000"/>
                <w:sz w:val="21"/>
                <w:szCs w:val="21"/>
                <w:lang w:eastAsia="zh-CN"/>
              </w:rPr>
              <w:t>委托代理人必须是</w:t>
            </w:r>
            <w:r>
              <w:rPr>
                <w:rFonts w:hint="eastAsia"/>
                <w:sz w:val="21"/>
                <w:szCs w:val="21"/>
                <w:lang w:eastAsia="zh-CN"/>
              </w:rPr>
              <w:t>上饶市交通建设投资集团有限公司劳务分包企业资源库</w:t>
            </w:r>
            <w:r>
              <w:rPr>
                <w:rFonts w:hint="eastAsia"/>
                <w:sz w:val="21"/>
                <w:szCs w:val="21"/>
                <w:lang w:eastAsia="zh-CN"/>
              </w:rPr>
              <w:t>2019</w:t>
            </w:r>
            <w:r>
              <w:rPr>
                <w:rFonts w:hint="eastAsia"/>
                <w:sz w:val="21"/>
                <w:szCs w:val="21"/>
                <w:lang w:eastAsia="zh-CN"/>
              </w:rPr>
              <w:t>年度路基</w:t>
            </w:r>
            <w:r w:rsidR="004C79CB">
              <w:rPr>
                <w:rFonts w:hint="eastAsia"/>
                <w:sz w:val="21"/>
                <w:szCs w:val="21"/>
                <w:lang w:eastAsia="zh-CN"/>
              </w:rPr>
              <w:t>或</w:t>
            </w:r>
            <w:r>
              <w:rPr>
                <w:rFonts w:hint="eastAsia"/>
                <w:sz w:val="21"/>
                <w:szCs w:val="21"/>
                <w:lang w:eastAsia="zh-CN"/>
              </w:rPr>
              <w:t>路面专业入库企业名单内的备案施工负责人</w:t>
            </w:r>
            <w:r>
              <w:rPr>
                <w:rFonts w:ascii="宋体" w:eastAsia="宋体" w:hAnsi="宋体" w:cs="宋体" w:hint="eastAsia"/>
                <w:color w:val="000000"/>
                <w:sz w:val="21"/>
                <w:szCs w:val="21"/>
                <w:lang w:eastAsia="zh-CN"/>
              </w:rPr>
              <w:t>。</w:t>
            </w:r>
          </w:p>
          <w:p w14:paraId="37B8F26D" w14:textId="77777777" w:rsidR="003A7095" w:rsidRDefault="00A80FBF" w:rsidP="004C79CB">
            <w:pPr>
              <w:widowControl/>
              <w:spacing w:line="360" w:lineRule="auto"/>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w:t>
            </w:r>
            <w:r>
              <w:rPr>
                <w:rFonts w:ascii="宋体" w:eastAsia="宋体" w:hAnsi="宋体" w:cs="宋体" w:hint="eastAsia"/>
                <w:color w:val="000000"/>
                <w:sz w:val="21"/>
                <w:szCs w:val="21"/>
                <w:lang w:eastAsia="zh-CN"/>
              </w:rPr>
              <w:t>本次招标不接受联合体投标。</w:t>
            </w:r>
          </w:p>
          <w:p w14:paraId="4D391889" w14:textId="77777777" w:rsidR="003A7095" w:rsidRDefault="00A80FBF" w:rsidP="004C79CB">
            <w:pPr>
              <w:widowControl/>
              <w:spacing w:line="360" w:lineRule="auto"/>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z w:val="21"/>
                <w:szCs w:val="21"/>
                <w:lang w:eastAsia="zh-CN"/>
              </w:rPr>
              <w:t>其他要求：符合招标文件的规定。</w:t>
            </w:r>
          </w:p>
          <w:p w14:paraId="226F30EA" w14:textId="77777777" w:rsidR="003A7095" w:rsidRDefault="003A7095" w:rsidP="004C79CB">
            <w:pPr>
              <w:widowControl/>
              <w:spacing w:line="360" w:lineRule="auto"/>
              <w:ind w:firstLineChars="200" w:firstLine="420"/>
              <w:rPr>
                <w:rFonts w:asciiTheme="minorEastAsia" w:hAnsiTheme="minorEastAsia"/>
                <w:sz w:val="21"/>
                <w:szCs w:val="21"/>
                <w:lang w:eastAsia="zh-CN"/>
              </w:rPr>
            </w:pPr>
          </w:p>
          <w:p w14:paraId="1EB43F20" w14:textId="77777777" w:rsidR="003A7095" w:rsidRDefault="003A7095">
            <w:pPr>
              <w:widowControl/>
              <w:spacing w:line="320" w:lineRule="exact"/>
              <w:ind w:firstLineChars="200" w:firstLine="420"/>
              <w:rPr>
                <w:rFonts w:asciiTheme="minorEastAsia" w:hAnsiTheme="minorEastAsia"/>
                <w:sz w:val="21"/>
                <w:szCs w:val="21"/>
                <w:lang w:eastAsia="zh-CN"/>
              </w:rPr>
            </w:pPr>
          </w:p>
          <w:p w14:paraId="03E6785C" w14:textId="77777777" w:rsidR="003A7095" w:rsidRDefault="003A7095">
            <w:pPr>
              <w:widowControl/>
              <w:spacing w:line="320" w:lineRule="exact"/>
              <w:ind w:firstLineChars="200" w:firstLine="420"/>
              <w:rPr>
                <w:rFonts w:asciiTheme="minorEastAsia" w:hAnsiTheme="minorEastAsia"/>
                <w:sz w:val="21"/>
                <w:szCs w:val="21"/>
                <w:lang w:eastAsia="zh-CN"/>
              </w:rPr>
            </w:pPr>
          </w:p>
        </w:tc>
      </w:tr>
      <w:tr w:rsidR="003A7095" w14:paraId="6FFF7E49"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1F3B9ED1" w14:textId="77777777" w:rsidR="003A7095" w:rsidRDefault="00A80FBF">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4D488254" w14:textId="77777777" w:rsidR="003A7095" w:rsidRDefault="00A80FBF">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17" w:type="dxa"/>
            <w:tcBorders>
              <w:top w:val="single" w:sz="6" w:space="0" w:color="000000"/>
              <w:left w:val="single" w:sz="6" w:space="0" w:color="000000"/>
              <w:bottom w:val="single" w:sz="6" w:space="0" w:color="000000"/>
            </w:tcBorders>
            <w:vAlign w:val="center"/>
          </w:tcPr>
          <w:p w14:paraId="71BCB883" w14:textId="77777777" w:rsidR="003A7095" w:rsidRDefault="00A80FBF">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14:paraId="379CAABC" w14:textId="77777777" w:rsidR="003A7095" w:rsidRDefault="003A7095">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3A7095" w14:paraId="7F2F9FE5" w14:textId="77777777">
        <w:trPr>
          <w:trHeight w:val="216"/>
        </w:trPr>
        <w:tc>
          <w:tcPr>
            <w:tcW w:w="1064" w:type="dxa"/>
            <w:tcBorders>
              <w:bottom w:val="single" w:sz="6" w:space="0" w:color="000000"/>
              <w:right w:val="single" w:sz="6" w:space="0" w:color="000000"/>
            </w:tcBorders>
          </w:tcPr>
          <w:p w14:paraId="104EBDA6" w14:textId="77777777" w:rsidR="003A7095" w:rsidRDefault="00A80FBF">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14:paraId="37CE4A7E" w14:textId="77777777" w:rsidR="003A7095" w:rsidRDefault="00A80FBF">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000C9EAA" w14:textId="77777777" w:rsidR="003A7095" w:rsidRDefault="00A80FBF">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3A7095" w14:paraId="0AF1F7E3" w14:textId="77777777">
        <w:trPr>
          <w:trHeight w:val="1166"/>
        </w:trPr>
        <w:tc>
          <w:tcPr>
            <w:tcW w:w="1064" w:type="dxa"/>
            <w:tcBorders>
              <w:bottom w:val="single" w:sz="6" w:space="0" w:color="000000"/>
              <w:right w:val="single" w:sz="6" w:space="0" w:color="000000"/>
            </w:tcBorders>
            <w:vAlign w:val="center"/>
          </w:tcPr>
          <w:p w14:paraId="6116009D" w14:textId="77777777" w:rsidR="003A7095" w:rsidRDefault="00A80FBF">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14:paraId="24226838" w14:textId="77777777" w:rsidR="003A7095" w:rsidRDefault="00A80FBF">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14:paraId="5704F65F" w14:textId="77777777" w:rsidR="003A7095" w:rsidRDefault="00A80FBF">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746C8608" w14:textId="77777777" w:rsidR="003A7095" w:rsidRDefault="00A80FBF">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025ED3DA"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3A7095" w14:paraId="104D5EA0" w14:textId="77777777">
        <w:trPr>
          <w:trHeight w:hRule="exact" w:val="567"/>
        </w:trPr>
        <w:tc>
          <w:tcPr>
            <w:tcW w:w="1064" w:type="dxa"/>
            <w:tcBorders>
              <w:top w:val="single" w:sz="6" w:space="0" w:color="000000"/>
              <w:bottom w:val="single" w:sz="6" w:space="0" w:color="000000"/>
              <w:right w:val="single" w:sz="6" w:space="0" w:color="000000"/>
            </w:tcBorders>
            <w:vAlign w:val="center"/>
          </w:tcPr>
          <w:p w14:paraId="7FBF80F3" w14:textId="77777777" w:rsidR="003A7095" w:rsidRDefault="00A80FBF">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70C2F808" w14:textId="77777777" w:rsidR="003A7095" w:rsidRDefault="00A80FB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02B22F17" w14:textId="77777777" w:rsidR="003A7095" w:rsidRDefault="00A80FBF">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08C5334A" w14:textId="77777777" w:rsidR="003A7095" w:rsidRDefault="003A7095">
            <w:pPr>
              <w:pStyle w:val="Default"/>
              <w:spacing w:line="400" w:lineRule="exact"/>
              <w:rPr>
                <w:rFonts w:asciiTheme="minorEastAsia" w:eastAsiaTheme="minorEastAsia" w:hAnsiTheme="minorEastAsia"/>
                <w:color w:val="auto"/>
                <w:sz w:val="21"/>
                <w:szCs w:val="21"/>
              </w:rPr>
            </w:pPr>
          </w:p>
        </w:tc>
      </w:tr>
      <w:tr w:rsidR="003A7095" w14:paraId="4BC82F9F" w14:textId="77777777">
        <w:trPr>
          <w:trHeight w:val="568"/>
        </w:trPr>
        <w:tc>
          <w:tcPr>
            <w:tcW w:w="1064" w:type="dxa"/>
            <w:tcBorders>
              <w:top w:val="single" w:sz="6" w:space="0" w:color="000000"/>
              <w:bottom w:val="single" w:sz="6" w:space="0" w:color="000000"/>
              <w:right w:val="single" w:sz="6" w:space="0" w:color="000000"/>
            </w:tcBorders>
            <w:vAlign w:val="center"/>
          </w:tcPr>
          <w:p w14:paraId="0333E833" w14:textId="77777777" w:rsidR="003A7095" w:rsidRDefault="00A80FBF">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795FAD13" w14:textId="77777777" w:rsidR="003A7095" w:rsidRDefault="00A80FBF">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667FB178"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3A7095" w14:paraId="5BAD594C" w14:textId="77777777">
        <w:trPr>
          <w:trHeight w:val="582"/>
        </w:trPr>
        <w:tc>
          <w:tcPr>
            <w:tcW w:w="1064" w:type="dxa"/>
            <w:tcBorders>
              <w:top w:val="single" w:sz="6" w:space="0" w:color="000000"/>
              <w:bottom w:val="single" w:sz="6" w:space="0" w:color="000000"/>
              <w:right w:val="single" w:sz="6" w:space="0" w:color="000000"/>
            </w:tcBorders>
            <w:vAlign w:val="center"/>
          </w:tcPr>
          <w:p w14:paraId="59D7B73C" w14:textId="77777777" w:rsidR="003A7095" w:rsidRDefault="00A80FBF">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439D55C8" w14:textId="77777777" w:rsidR="003A7095" w:rsidRDefault="003A7095">
            <w:pPr>
              <w:pStyle w:val="TableParagraph"/>
              <w:spacing w:before="6"/>
              <w:rPr>
                <w:rFonts w:asciiTheme="minorEastAsia" w:hAnsiTheme="minorEastAsia"/>
                <w:b/>
                <w:sz w:val="17"/>
                <w:lang w:eastAsia="zh-CN"/>
              </w:rPr>
            </w:pPr>
          </w:p>
          <w:p w14:paraId="05F0C375" w14:textId="77777777" w:rsidR="003A7095" w:rsidRDefault="00A80FBF">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00872544"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3A7095" w14:paraId="177FE9D2" w14:textId="77777777">
        <w:trPr>
          <w:trHeight w:val="458"/>
        </w:trPr>
        <w:tc>
          <w:tcPr>
            <w:tcW w:w="1064" w:type="dxa"/>
            <w:tcBorders>
              <w:top w:val="single" w:sz="6" w:space="0" w:color="000000"/>
              <w:bottom w:val="single" w:sz="6" w:space="0" w:color="000000"/>
              <w:right w:val="single" w:sz="6" w:space="0" w:color="000000"/>
            </w:tcBorders>
            <w:vAlign w:val="center"/>
          </w:tcPr>
          <w:p w14:paraId="2447B046" w14:textId="77777777" w:rsidR="003A7095" w:rsidRDefault="00A80FBF">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6D422F70" w14:textId="77777777" w:rsidR="003A7095" w:rsidRDefault="00A80FBF">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14:paraId="1F22DCDE" w14:textId="77777777" w:rsidR="003A7095" w:rsidRDefault="00A80FBF">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3A7095" w14:paraId="50465CDE" w14:textId="77777777">
        <w:trPr>
          <w:trHeight w:val="522"/>
        </w:trPr>
        <w:tc>
          <w:tcPr>
            <w:tcW w:w="1064" w:type="dxa"/>
            <w:tcBorders>
              <w:top w:val="single" w:sz="6" w:space="0" w:color="000000"/>
              <w:bottom w:val="single" w:sz="6" w:space="0" w:color="000000"/>
              <w:right w:val="single" w:sz="6" w:space="0" w:color="000000"/>
            </w:tcBorders>
            <w:vAlign w:val="center"/>
          </w:tcPr>
          <w:p w14:paraId="2139E778" w14:textId="77777777" w:rsidR="003A7095" w:rsidRDefault="00A80FBF">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4571B9B0" w14:textId="77777777" w:rsidR="003A7095" w:rsidRDefault="00A80FBF">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14:paraId="36ED7FA3" w14:textId="77777777" w:rsidR="003A7095" w:rsidRDefault="00A80FBF">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3A7095" w14:paraId="08A87530" w14:textId="77777777">
        <w:trPr>
          <w:trHeight w:val="563"/>
        </w:trPr>
        <w:tc>
          <w:tcPr>
            <w:tcW w:w="1064" w:type="dxa"/>
            <w:tcBorders>
              <w:top w:val="single" w:sz="6" w:space="0" w:color="000000"/>
              <w:bottom w:val="single" w:sz="6" w:space="0" w:color="000000"/>
              <w:right w:val="single" w:sz="6" w:space="0" w:color="000000"/>
            </w:tcBorders>
            <w:vAlign w:val="center"/>
          </w:tcPr>
          <w:p w14:paraId="36658385" w14:textId="77777777" w:rsidR="003A7095" w:rsidRDefault="00A80FBF">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F735B1B" w14:textId="77777777" w:rsidR="003A7095" w:rsidRDefault="00A80FBF">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377B1A30"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3A7095" w14:paraId="24CF4AD0" w14:textId="77777777">
        <w:trPr>
          <w:trHeight w:val="694"/>
        </w:trPr>
        <w:tc>
          <w:tcPr>
            <w:tcW w:w="1064" w:type="dxa"/>
            <w:tcBorders>
              <w:top w:val="single" w:sz="6" w:space="0" w:color="000000"/>
              <w:bottom w:val="single" w:sz="6" w:space="0" w:color="000000"/>
              <w:right w:val="single" w:sz="6" w:space="0" w:color="000000"/>
            </w:tcBorders>
            <w:vAlign w:val="center"/>
          </w:tcPr>
          <w:p w14:paraId="41A46C6F"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5BE0A86D" w14:textId="77777777" w:rsidR="003A7095" w:rsidRDefault="00A80FBF">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54AA5016"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3A7095" w14:paraId="693383E9" w14:textId="77777777">
        <w:trPr>
          <w:trHeight w:val="636"/>
        </w:trPr>
        <w:tc>
          <w:tcPr>
            <w:tcW w:w="1064" w:type="dxa"/>
            <w:tcBorders>
              <w:top w:val="single" w:sz="6" w:space="0" w:color="000000"/>
              <w:bottom w:val="single" w:sz="6" w:space="0" w:color="000000"/>
              <w:right w:val="single" w:sz="6" w:space="0" w:color="000000"/>
            </w:tcBorders>
            <w:vAlign w:val="center"/>
          </w:tcPr>
          <w:p w14:paraId="3F75D9D7" w14:textId="77777777" w:rsidR="003A7095" w:rsidRDefault="00A80FBF">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2732E380" w14:textId="77777777" w:rsidR="003A7095" w:rsidRDefault="00A80FBF">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14:paraId="664E6988"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3A7095" w14:paraId="72DA04A1" w14:textId="77777777">
        <w:trPr>
          <w:trHeight w:val="694"/>
        </w:trPr>
        <w:tc>
          <w:tcPr>
            <w:tcW w:w="1064" w:type="dxa"/>
            <w:tcBorders>
              <w:top w:val="single" w:sz="6" w:space="0" w:color="000000"/>
              <w:bottom w:val="single" w:sz="6" w:space="0" w:color="000000"/>
              <w:right w:val="single" w:sz="6" w:space="0" w:color="000000"/>
            </w:tcBorders>
            <w:vAlign w:val="center"/>
          </w:tcPr>
          <w:p w14:paraId="785864FF"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7227854B" w14:textId="77777777" w:rsidR="003A7095" w:rsidRDefault="00A80FBF">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7131756B" w14:textId="77777777" w:rsidR="003A7095" w:rsidRDefault="00A80FBF">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14:paraId="11728EB9" w14:textId="77777777" w:rsidR="003A7095" w:rsidRDefault="00A80FBF">
            <w:pPr>
              <w:pStyle w:val="TableParagraph"/>
              <w:spacing w:line="500" w:lineRule="exact"/>
              <w:rPr>
                <w:rFonts w:asciiTheme="minorEastAsia" w:hAnsiTheme="minorEastAsia"/>
                <w:sz w:val="21"/>
              </w:rPr>
            </w:pPr>
            <w:r>
              <w:rPr>
                <w:rFonts w:asciiTheme="minorEastAsia" w:hAnsiTheme="minorEastAsia"/>
                <w:sz w:val="21"/>
              </w:rPr>
              <w:t>无需确认</w:t>
            </w:r>
          </w:p>
        </w:tc>
      </w:tr>
      <w:tr w:rsidR="003A7095" w14:paraId="677DC095" w14:textId="77777777">
        <w:trPr>
          <w:trHeight w:val="694"/>
        </w:trPr>
        <w:tc>
          <w:tcPr>
            <w:tcW w:w="1064" w:type="dxa"/>
            <w:tcBorders>
              <w:top w:val="single" w:sz="6" w:space="0" w:color="000000"/>
              <w:bottom w:val="single" w:sz="6" w:space="0" w:color="000000"/>
              <w:right w:val="single" w:sz="6" w:space="0" w:color="000000"/>
            </w:tcBorders>
            <w:vAlign w:val="center"/>
          </w:tcPr>
          <w:p w14:paraId="30F081E3"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15B39C70" w14:textId="77777777" w:rsidR="003A7095" w:rsidRDefault="00A80FBF">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2685264B" w14:textId="77777777" w:rsidR="003A7095" w:rsidRDefault="00A80FBF">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14:paraId="5D1AC829" w14:textId="77777777" w:rsidR="003A7095" w:rsidRDefault="00A80FBF">
            <w:pPr>
              <w:pStyle w:val="TableParagraph"/>
              <w:spacing w:line="500" w:lineRule="exact"/>
              <w:rPr>
                <w:rFonts w:asciiTheme="minorEastAsia" w:hAnsiTheme="minorEastAsia"/>
                <w:sz w:val="21"/>
              </w:rPr>
            </w:pPr>
            <w:r>
              <w:rPr>
                <w:rFonts w:asciiTheme="minorEastAsia" w:hAnsiTheme="minorEastAsia"/>
                <w:sz w:val="21"/>
              </w:rPr>
              <w:t>无需确认</w:t>
            </w:r>
          </w:p>
        </w:tc>
      </w:tr>
      <w:tr w:rsidR="003A7095" w14:paraId="7041507C" w14:textId="77777777">
        <w:trPr>
          <w:trHeight w:val="736"/>
        </w:trPr>
        <w:tc>
          <w:tcPr>
            <w:tcW w:w="1064" w:type="dxa"/>
            <w:tcBorders>
              <w:top w:val="single" w:sz="6" w:space="0" w:color="000000"/>
              <w:bottom w:val="single" w:sz="6" w:space="0" w:color="000000"/>
              <w:right w:val="single" w:sz="6" w:space="0" w:color="000000"/>
            </w:tcBorders>
            <w:vAlign w:val="center"/>
          </w:tcPr>
          <w:p w14:paraId="5E51FF5A" w14:textId="77777777" w:rsidR="003A7095" w:rsidRDefault="00A80FBF">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0ABDF6C4" w14:textId="77777777" w:rsidR="003A7095" w:rsidRDefault="00A80FBF">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34B0733A"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3A7095" w14:paraId="07935ACE" w14:textId="77777777">
        <w:trPr>
          <w:trHeight w:val="694"/>
        </w:trPr>
        <w:tc>
          <w:tcPr>
            <w:tcW w:w="1064" w:type="dxa"/>
            <w:tcBorders>
              <w:top w:val="single" w:sz="6" w:space="0" w:color="000000"/>
              <w:bottom w:val="single" w:sz="6" w:space="0" w:color="000000"/>
              <w:right w:val="single" w:sz="6" w:space="0" w:color="000000"/>
            </w:tcBorders>
            <w:vAlign w:val="center"/>
          </w:tcPr>
          <w:p w14:paraId="14B98BC7"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2D3405F8" w14:textId="77777777" w:rsidR="003A7095" w:rsidRDefault="00A80FBF">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3FD5C92B"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3A7095" w14:paraId="016C91F6" w14:textId="77777777">
        <w:trPr>
          <w:trHeight w:val="700"/>
        </w:trPr>
        <w:tc>
          <w:tcPr>
            <w:tcW w:w="1064" w:type="dxa"/>
            <w:tcBorders>
              <w:top w:val="single" w:sz="6" w:space="0" w:color="000000"/>
              <w:bottom w:val="single" w:sz="6" w:space="0" w:color="000000"/>
              <w:right w:val="single" w:sz="6" w:space="0" w:color="000000"/>
            </w:tcBorders>
            <w:vAlign w:val="center"/>
          </w:tcPr>
          <w:p w14:paraId="3B0F3EB1" w14:textId="77777777" w:rsidR="003A7095" w:rsidRDefault="00A80FBF">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52E4EC6F" w14:textId="77777777" w:rsidR="003A7095" w:rsidRDefault="00A80FBF">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14:paraId="334F39E3"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3A7095" w14:paraId="021326FC" w14:textId="77777777">
        <w:trPr>
          <w:trHeight w:val="3810"/>
        </w:trPr>
        <w:tc>
          <w:tcPr>
            <w:tcW w:w="1064" w:type="dxa"/>
            <w:tcBorders>
              <w:top w:val="single" w:sz="6" w:space="0" w:color="000000"/>
              <w:bottom w:val="single" w:sz="6" w:space="0" w:color="000000"/>
              <w:right w:val="single" w:sz="6" w:space="0" w:color="000000"/>
            </w:tcBorders>
            <w:vAlign w:val="center"/>
          </w:tcPr>
          <w:p w14:paraId="3D282B56" w14:textId="77777777" w:rsidR="003A7095" w:rsidRDefault="00A80FBF">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49135916" w14:textId="77777777" w:rsidR="003A7095" w:rsidRDefault="00A80FBF">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14:paraId="064D73F1" w14:textId="77777777" w:rsidR="003A7095" w:rsidRDefault="00A80FBF">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2337"/>
            </w:tblGrid>
            <w:tr w:rsidR="003A7095" w14:paraId="07C9371C" w14:textId="77777777" w:rsidTr="00FB63AB">
              <w:trPr>
                <w:trHeight w:val="300"/>
              </w:trPr>
              <w:tc>
                <w:tcPr>
                  <w:tcW w:w="1490" w:type="dxa"/>
                  <w:vAlign w:val="center"/>
                </w:tcPr>
                <w:p w14:paraId="64659AF2" w14:textId="77777777" w:rsidR="003A7095" w:rsidRDefault="00A80FBF">
                  <w:pPr>
                    <w:pStyle w:val="Style2"/>
                    <w:wordWrap w:val="0"/>
                    <w:spacing w:line="360" w:lineRule="auto"/>
                    <w:ind w:firstLineChars="0" w:firstLine="0"/>
                    <w:jc w:val="center"/>
                  </w:pPr>
                  <w:r>
                    <w:t>标段号</w:t>
                  </w:r>
                </w:p>
              </w:tc>
              <w:tc>
                <w:tcPr>
                  <w:tcW w:w="2337" w:type="dxa"/>
                  <w:shd w:val="clear" w:color="auto" w:fill="auto"/>
                  <w:vAlign w:val="center"/>
                </w:tcPr>
                <w:p w14:paraId="28F6312C" w14:textId="77777777" w:rsidR="003A7095" w:rsidRDefault="00A80FBF">
                  <w:pPr>
                    <w:pStyle w:val="Style2"/>
                    <w:wordWrap w:val="0"/>
                    <w:spacing w:line="360" w:lineRule="auto"/>
                    <w:ind w:firstLineChars="0" w:firstLine="0"/>
                    <w:jc w:val="center"/>
                  </w:pPr>
                  <w:r>
                    <w:t>投标要约价（元）</w:t>
                  </w:r>
                </w:p>
              </w:tc>
            </w:tr>
            <w:tr w:rsidR="003A7095" w14:paraId="0E6508D7" w14:textId="77777777" w:rsidTr="00FB63AB">
              <w:trPr>
                <w:trHeight w:val="226"/>
              </w:trPr>
              <w:tc>
                <w:tcPr>
                  <w:tcW w:w="1490" w:type="dxa"/>
                  <w:vAlign w:val="center"/>
                </w:tcPr>
                <w:p w14:paraId="4D53E3A5" w14:textId="07CDA859" w:rsidR="003A7095" w:rsidRDefault="00A80FBF">
                  <w:pPr>
                    <w:pStyle w:val="Style2"/>
                    <w:wordWrap w:val="0"/>
                    <w:spacing w:line="360" w:lineRule="auto"/>
                    <w:ind w:firstLineChars="0" w:firstLine="0"/>
                    <w:jc w:val="center"/>
                  </w:pPr>
                  <w:r>
                    <w:rPr>
                      <w:rFonts w:hint="eastAsia"/>
                    </w:rPr>
                    <w:t>LYS</w:t>
                  </w:r>
                  <w:r w:rsidR="00FB63AB">
                    <w:t>TSZ</w:t>
                  </w:r>
                  <w:r w:rsidR="00E0335C">
                    <w:t>FB</w:t>
                  </w:r>
                </w:p>
              </w:tc>
              <w:tc>
                <w:tcPr>
                  <w:tcW w:w="2337" w:type="dxa"/>
                  <w:shd w:val="clear" w:color="auto" w:fill="auto"/>
                  <w:vAlign w:val="center"/>
                </w:tcPr>
                <w:p w14:paraId="26510CCE" w14:textId="515F068A" w:rsidR="003A7095" w:rsidRPr="00894B81" w:rsidRDefault="00894B81" w:rsidP="0037208B">
                  <w:pPr>
                    <w:pStyle w:val="Style2"/>
                    <w:wordWrap w:val="0"/>
                    <w:spacing w:line="360" w:lineRule="auto"/>
                    <w:ind w:firstLineChars="0" w:firstLine="0"/>
                    <w:jc w:val="center"/>
                  </w:pPr>
                  <w:r w:rsidRPr="00894B81">
                    <w:t>1532139</w:t>
                  </w:r>
                </w:p>
              </w:tc>
            </w:tr>
          </w:tbl>
          <w:p w14:paraId="5510D6F4" w14:textId="77777777" w:rsidR="003A7095" w:rsidRDefault="003A7095">
            <w:pPr>
              <w:pStyle w:val="TableParagraph"/>
              <w:spacing w:line="400" w:lineRule="exact"/>
              <w:rPr>
                <w:rFonts w:asciiTheme="minorEastAsia" w:hAnsiTheme="minorEastAsia"/>
                <w:sz w:val="21"/>
                <w:lang w:eastAsia="zh-CN"/>
              </w:rPr>
            </w:pPr>
          </w:p>
        </w:tc>
      </w:tr>
      <w:tr w:rsidR="003A7095" w14:paraId="5B037D08" w14:textId="77777777">
        <w:trPr>
          <w:trHeight w:val="690"/>
        </w:trPr>
        <w:tc>
          <w:tcPr>
            <w:tcW w:w="1064" w:type="dxa"/>
            <w:tcBorders>
              <w:top w:val="single" w:sz="6" w:space="0" w:color="000000"/>
              <w:bottom w:val="single" w:sz="6" w:space="0" w:color="000000"/>
              <w:right w:val="single" w:sz="6" w:space="0" w:color="000000"/>
            </w:tcBorders>
            <w:vAlign w:val="center"/>
          </w:tcPr>
          <w:p w14:paraId="33CB4AF1" w14:textId="77777777" w:rsidR="003A7095" w:rsidRDefault="00A80FBF">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1906DEA4" w14:textId="77777777" w:rsidR="003A7095" w:rsidRDefault="00A80FBF">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14:paraId="3797F0F3"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3A7095" w14:paraId="49624A1A" w14:textId="77777777">
        <w:trPr>
          <w:trHeight w:val="408"/>
        </w:trPr>
        <w:tc>
          <w:tcPr>
            <w:tcW w:w="1064" w:type="dxa"/>
            <w:tcBorders>
              <w:top w:val="single" w:sz="6" w:space="0" w:color="000000"/>
              <w:bottom w:val="single" w:sz="6" w:space="0" w:color="000000"/>
              <w:right w:val="single" w:sz="6" w:space="0" w:color="000000"/>
            </w:tcBorders>
          </w:tcPr>
          <w:p w14:paraId="2FE0852F" w14:textId="77777777" w:rsidR="003A7095" w:rsidRDefault="00A80FBF">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14:paraId="5362176B" w14:textId="77777777" w:rsidR="003A7095" w:rsidRDefault="00A80FBF">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75293850" w14:textId="77777777" w:rsidR="003A7095" w:rsidRDefault="00A80FBF">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3A7095" w14:paraId="4F092582" w14:textId="77777777">
        <w:trPr>
          <w:trHeight w:val="833"/>
        </w:trPr>
        <w:tc>
          <w:tcPr>
            <w:tcW w:w="1064" w:type="dxa"/>
            <w:tcBorders>
              <w:top w:val="single" w:sz="6" w:space="0" w:color="000000"/>
              <w:bottom w:val="single" w:sz="6" w:space="0" w:color="000000"/>
              <w:right w:val="single" w:sz="6" w:space="0" w:color="000000"/>
            </w:tcBorders>
            <w:vAlign w:val="center"/>
          </w:tcPr>
          <w:p w14:paraId="5AC196CB" w14:textId="77777777" w:rsidR="003A7095" w:rsidRDefault="00A80FBF">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4FC2D14C" w14:textId="77777777" w:rsidR="003A7095" w:rsidRDefault="00A80FBF">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14:paraId="7FE42B7E" w14:textId="755CE429" w:rsidR="003A7095" w:rsidRPr="0037208B" w:rsidRDefault="00A80FBF">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b/>
                <w:sz w:val="21"/>
                <w:szCs w:val="21"/>
              </w:rPr>
              <w:t>投标保证金的金额</w:t>
            </w:r>
            <w:r w:rsidRPr="0037208B">
              <w:rPr>
                <w:rFonts w:asciiTheme="minorEastAsia" w:eastAsiaTheme="minorEastAsia" w:hAnsiTheme="minorEastAsia"/>
                <w:b/>
                <w:color w:val="auto"/>
                <w:sz w:val="21"/>
                <w:szCs w:val="21"/>
              </w:rPr>
              <w:t>：</w:t>
            </w:r>
            <w:r w:rsidR="00894B81" w:rsidRPr="0037208B">
              <w:rPr>
                <w:rFonts w:asciiTheme="minorEastAsia" w:eastAsiaTheme="minorEastAsia" w:hAnsiTheme="minorEastAsia" w:hint="eastAsia"/>
                <w:b/>
                <w:color w:val="auto"/>
                <w:sz w:val="21"/>
                <w:szCs w:val="21"/>
                <w:u w:val="single"/>
              </w:rPr>
              <w:t>3</w:t>
            </w:r>
            <w:r w:rsidRPr="0037208B">
              <w:rPr>
                <w:rFonts w:asciiTheme="minorEastAsia" w:eastAsiaTheme="minorEastAsia" w:hAnsiTheme="minorEastAsia" w:hint="eastAsia"/>
                <w:b/>
                <w:color w:val="auto"/>
                <w:sz w:val="21"/>
                <w:szCs w:val="21"/>
                <w:u w:val="single"/>
              </w:rPr>
              <w:t>0000</w:t>
            </w:r>
            <w:r w:rsidRPr="0037208B">
              <w:rPr>
                <w:rFonts w:asciiTheme="minorEastAsia" w:eastAsiaTheme="minorEastAsia" w:hAnsiTheme="minorEastAsia"/>
                <w:b/>
                <w:color w:val="auto"/>
                <w:sz w:val="21"/>
                <w:szCs w:val="21"/>
                <w:u w:val="single"/>
              </w:rPr>
              <w:t>元</w:t>
            </w:r>
          </w:p>
          <w:p w14:paraId="6F658DA3" w14:textId="77777777" w:rsidR="003A7095" w:rsidRPr="0037208B" w:rsidRDefault="00A80FBF">
            <w:pPr>
              <w:pStyle w:val="TableParagraph"/>
              <w:spacing w:line="400" w:lineRule="exact"/>
              <w:rPr>
                <w:rFonts w:asciiTheme="minorEastAsia" w:hAnsiTheme="minorEastAsia"/>
                <w:b/>
                <w:sz w:val="21"/>
                <w:szCs w:val="21"/>
                <w:lang w:eastAsia="zh-CN"/>
              </w:rPr>
            </w:pPr>
            <w:r w:rsidRPr="0037208B">
              <w:rPr>
                <w:rFonts w:asciiTheme="minorEastAsia" w:hAnsiTheme="minorEastAsia"/>
                <w:b/>
                <w:sz w:val="21"/>
                <w:szCs w:val="21"/>
                <w:lang w:eastAsia="zh-CN"/>
              </w:rPr>
              <w:t>投标保证金的形式：银行转账</w:t>
            </w:r>
          </w:p>
          <w:p w14:paraId="25F792A3" w14:textId="2600AA93" w:rsidR="003A7095" w:rsidRPr="0037208B" w:rsidRDefault="00A80FBF">
            <w:pPr>
              <w:pStyle w:val="TableParagraph"/>
              <w:spacing w:line="400" w:lineRule="exact"/>
              <w:rPr>
                <w:rFonts w:asciiTheme="minorEastAsia" w:hAnsiTheme="minorEastAsia"/>
                <w:sz w:val="21"/>
                <w:szCs w:val="21"/>
                <w:lang w:eastAsia="zh-CN"/>
              </w:rPr>
            </w:pPr>
            <w:r w:rsidRPr="0037208B">
              <w:rPr>
                <w:rFonts w:asciiTheme="minorEastAsia" w:hAnsiTheme="minorEastAsia"/>
                <w:b/>
                <w:sz w:val="21"/>
                <w:szCs w:val="21"/>
                <w:lang w:eastAsia="zh-CN"/>
              </w:rPr>
              <w:t>投标保证金到账截止时间:</w:t>
            </w:r>
            <w:r w:rsidRPr="0037208B">
              <w:rPr>
                <w:rFonts w:asciiTheme="minorEastAsia" w:hAnsiTheme="minorEastAsia" w:hint="eastAsia"/>
                <w:sz w:val="21"/>
                <w:szCs w:val="21"/>
                <w:u w:val="single"/>
                <w:lang w:eastAsia="zh-CN"/>
              </w:rPr>
              <w:t>2020年</w:t>
            </w:r>
            <w:r w:rsidR="00E0335C" w:rsidRPr="0037208B">
              <w:rPr>
                <w:rFonts w:asciiTheme="minorEastAsia" w:hAnsiTheme="minorEastAsia" w:hint="eastAsia"/>
                <w:sz w:val="21"/>
                <w:szCs w:val="21"/>
                <w:u w:val="single"/>
                <w:lang w:eastAsia="zh-CN"/>
              </w:rPr>
              <w:t>9</w:t>
            </w:r>
            <w:r w:rsidRPr="0037208B">
              <w:rPr>
                <w:rFonts w:asciiTheme="minorEastAsia" w:hAnsiTheme="minorEastAsia" w:hint="eastAsia"/>
                <w:sz w:val="21"/>
                <w:szCs w:val="21"/>
                <w:u w:val="single"/>
                <w:lang w:eastAsia="zh-CN"/>
              </w:rPr>
              <w:t xml:space="preserve"> 月</w:t>
            </w:r>
            <w:r w:rsidR="00B43729">
              <w:rPr>
                <w:rFonts w:asciiTheme="minorEastAsia" w:hAnsiTheme="minorEastAsia"/>
                <w:sz w:val="21"/>
                <w:szCs w:val="21"/>
                <w:u w:val="single"/>
                <w:lang w:eastAsia="zh-CN"/>
              </w:rPr>
              <w:t>30</w:t>
            </w:r>
            <w:r w:rsidRPr="0037208B">
              <w:rPr>
                <w:rFonts w:asciiTheme="minorEastAsia" w:hAnsiTheme="minorEastAsia" w:hint="eastAsia"/>
                <w:sz w:val="21"/>
                <w:szCs w:val="21"/>
                <w:u w:val="single"/>
                <w:lang w:eastAsia="zh-CN"/>
              </w:rPr>
              <w:t>日 16时00分</w:t>
            </w:r>
          </w:p>
          <w:p w14:paraId="25C14AC3" w14:textId="44ED50B6" w:rsidR="003A7095" w:rsidRDefault="00A80FBF">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762840" w:rsidRPr="00A44F60">
              <w:rPr>
                <w:rStyle w:val="30"/>
                <w:rFonts w:hint="eastAsia"/>
                <w:bCs w:val="0"/>
                <w:sz w:val="21"/>
                <w:szCs w:val="21"/>
                <w:u w:val="single"/>
                <w:lang w:eastAsia="zh-CN"/>
              </w:rPr>
              <w:t>先行区项目</w:t>
            </w:r>
            <w:r w:rsidR="004C79CB">
              <w:rPr>
                <w:rStyle w:val="30"/>
                <w:rFonts w:hint="eastAsia"/>
                <w:sz w:val="21"/>
                <w:szCs w:val="21"/>
                <w:u w:val="single"/>
                <w:lang w:eastAsia="zh-CN"/>
              </w:rPr>
              <w:t>路缘石</w:t>
            </w:r>
            <w:r w:rsidR="00E0335C" w:rsidRPr="00E0335C">
              <w:rPr>
                <w:rStyle w:val="30"/>
                <w:rFonts w:hint="eastAsia"/>
                <w:sz w:val="21"/>
                <w:szCs w:val="21"/>
                <w:u w:val="single"/>
                <w:lang w:eastAsia="zh-CN"/>
              </w:rPr>
              <w:t>、透水砖</w:t>
            </w:r>
            <w:r w:rsidR="004C79CB">
              <w:rPr>
                <w:rStyle w:val="30"/>
                <w:rFonts w:hint="eastAsia"/>
                <w:sz w:val="21"/>
                <w:szCs w:val="21"/>
                <w:u w:val="single"/>
                <w:lang w:eastAsia="zh-CN"/>
              </w:rPr>
              <w:t>工程</w:t>
            </w:r>
            <w:r>
              <w:rPr>
                <w:rFonts w:hint="eastAsia"/>
                <w:b/>
                <w:sz w:val="21"/>
                <w:szCs w:val="21"/>
                <w:u w:val="single"/>
                <w:lang w:eastAsia="zh-CN"/>
              </w:rPr>
              <w:t>劳务</w:t>
            </w:r>
            <w:r>
              <w:rPr>
                <w:rFonts w:asciiTheme="minorEastAsia" w:hAnsiTheme="minorEastAsia" w:hint="eastAsia"/>
                <w:b/>
                <w:bCs/>
                <w:sz w:val="21"/>
                <w:szCs w:val="21"/>
                <w:u w:val="single"/>
                <w:lang w:eastAsia="zh-CN"/>
              </w:rPr>
              <w:t>分包投标保证金</w:t>
            </w:r>
          </w:p>
          <w:p w14:paraId="035DE2A0" w14:textId="77777777" w:rsidR="003A7095" w:rsidRDefault="00A80FBF">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43CBC80D"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7BC66FD6"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06BD7223"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2CD052E7" w14:textId="77777777" w:rsidR="003A7095" w:rsidRDefault="00A80FBF">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3A7095" w14:paraId="2A7BC5E1" w14:textId="77777777">
        <w:trPr>
          <w:trHeight w:val="1659"/>
        </w:trPr>
        <w:tc>
          <w:tcPr>
            <w:tcW w:w="1064" w:type="dxa"/>
            <w:tcBorders>
              <w:top w:val="single" w:sz="6" w:space="0" w:color="000000"/>
              <w:bottom w:val="single" w:sz="6" w:space="0" w:color="000000"/>
              <w:right w:val="single" w:sz="6" w:space="0" w:color="000000"/>
            </w:tcBorders>
            <w:vAlign w:val="center"/>
          </w:tcPr>
          <w:p w14:paraId="2CF0D1E8" w14:textId="77777777" w:rsidR="003A7095" w:rsidRDefault="00A80FBF">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2DB1776A" w14:textId="77777777" w:rsidR="003A7095" w:rsidRDefault="00A80FBF">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14:paraId="0C3EF7F3"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66BAE1F8" w14:textId="77777777" w:rsidR="003A7095" w:rsidRDefault="00A80FBF">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3A7095" w14:paraId="4CD4812C" w14:textId="77777777">
        <w:trPr>
          <w:trHeight w:val="468"/>
        </w:trPr>
        <w:tc>
          <w:tcPr>
            <w:tcW w:w="1064" w:type="dxa"/>
            <w:tcBorders>
              <w:top w:val="single" w:sz="6" w:space="0" w:color="000000"/>
              <w:bottom w:val="single" w:sz="6" w:space="0" w:color="000000"/>
              <w:right w:val="single" w:sz="6" w:space="0" w:color="000000"/>
            </w:tcBorders>
          </w:tcPr>
          <w:p w14:paraId="696319F5" w14:textId="77777777" w:rsidR="003A7095" w:rsidRDefault="00A80FBF">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19E7C850" w14:textId="77777777" w:rsidR="003A7095" w:rsidRDefault="00A80FBF">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6BFC65A6" w14:textId="77777777" w:rsidR="003A7095" w:rsidRDefault="00A80FBF">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3A7095" w14:paraId="5FFF5197" w14:textId="77777777">
        <w:trPr>
          <w:trHeight w:val="632"/>
        </w:trPr>
        <w:tc>
          <w:tcPr>
            <w:tcW w:w="1064" w:type="dxa"/>
            <w:tcBorders>
              <w:top w:val="single" w:sz="6" w:space="0" w:color="000000"/>
              <w:bottom w:val="single" w:sz="6" w:space="0" w:color="000000"/>
              <w:right w:val="single" w:sz="6" w:space="0" w:color="000000"/>
            </w:tcBorders>
            <w:vAlign w:val="center"/>
          </w:tcPr>
          <w:p w14:paraId="0F6C562B" w14:textId="77777777" w:rsidR="003A7095" w:rsidRDefault="00A80FBF">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4A3279A6" w14:textId="77777777" w:rsidR="003A7095" w:rsidRDefault="00A80FBF">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0D71C0D5" w14:textId="77777777" w:rsidR="003A7095" w:rsidRDefault="00A80FBF">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3A7095" w14:paraId="7AA5F42D" w14:textId="77777777">
        <w:trPr>
          <w:trHeight w:val="543"/>
        </w:trPr>
        <w:tc>
          <w:tcPr>
            <w:tcW w:w="1064" w:type="dxa"/>
            <w:tcBorders>
              <w:top w:val="single" w:sz="6" w:space="0" w:color="000000"/>
              <w:bottom w:val="single" w:sz="6" w:space="0" w:color="000000"/>
              <w:right w:val="single" w:sz="6" w:space="0" w:color="000000"/>
            </w:tcBorders>
            <w:vAlign w:val="center"/>
          </w:tcPr>
          <w:p w14:paraId="60EA001F" w14:textId="77777777" w:rsidR="003A7095" w:rsidRDefault="00A80FBF">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0C137F2E" w14:textId="77777777" w:rsidR="003A7095" w:rsidRDefault="00A80FBF">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6302B9FC" w14:textId="77777777" w:rsidR="003A7095" w:rsidRDefault="00A80FBF">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3A7095" w14:paraId="5ADCBBD4" w14:textId="77777777">
        <w:trPr>
          <w:trHeight w:val="2542"/>
        </w:trPr>
        <w:tc>
          <w:tcPr>
            <w:tcW w:w="1064" w:type="dxa"/>
            <w:tcBorders>
              <w:top w:val="single" w:sz="6" w:space="0" w:color="000000"/>
              <w:bottom w:val="single" w:sz="6" w:space="0" w:color="000000"/>
              <w:right w:val="single" w:sz="6" w:space="0" w:color="000000"/>
            </w:tcBorders>
            <w:vAlign w:val="center"/>
          </w:tcPr>
          <w:p w14:paraId="4B95574F" w14:textId="77777777" w:rsidR="003A7095" w:rsidRDefault="00A80FBF">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3B43605E" w14:textId="77777777" w:rsidR="003A7095" w:rsidRDefault="00A80FB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22D4DADB"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3A7095" w14:paraId="020033AA" w14:textId="77777777">
        <w:trPr>
          <w:trHeight w:val="498"/>
        </w:trPr>
        <w:tc>
          <w:tcPr>
            <w:tcW w:w="1064" w:type="dxa"/>
            <w:tcBorders>
              <w:top w:val="single" w:sz="6" w:space="0" w:color="000000"/>
              <w:bottom w:val="single" w:sz="6" w:space="0" w:color="000000"/>
              <w:right w:val="single" w:sz="6" w:space="0" w:color="000000"/>
            </w:tcBorders>
            <w:vAlign w:val="center"/>
          </w:tcPr>
          <w:p w14:paraId="611E9DAA"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6E9360F1"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26FAE3C1"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3A7095" w14:paraId="731826ED" w14:textId="77777777">
        <w:trPr>
          <w:trHeight w:val="1463"/>
        </w:trPr>
        <w:tc>
          <w:tcPr>
            <w:tcW w:w="1064" w:type="dxa"/>
            <w:tcBorders>
              <w:top w:val="single" w:sz="6" w:space="0" w:color="000000"/>
              <w:bottom w:val="single" w:sz="6" w:space="0" w:color="000000"/>
              <w:right w:val="single" w:sz="6" w:space="0" w:color="000000"/>
            </w:tcBorders>
            <w:vAlign w:val="center"/>
          </w:tcPr>
          <w:p w14:paraId="5CCABE59"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68F54203"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23F24A3A"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21166472"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3A7095" w14:paraId="315467C0" w14:textId="77777777">
        <w:trPr>
          <w:trHeight w:val="498"/>
        </w:trPr>
        <w:tc>
          <w:tcPr>
            <w:tcW w:w="1064" w:type="dxa"/>
            <w:tcBorders>
              <w:top w:val="single" w:sz="6" w:space="0" w:color="000000"/>
              <w:bottom w:val="single" w:sz="6" w:space="0" w:color="000000"/>
              <w:right w:val="single" w:sz="6" w:space="0" w:color="000000"/>
            </w:tcBorders>
            <w:vAlign w:val="center"/>
          </w:tcPr>
          <w:p w14:paraId="009A572D"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3C0EFD3D"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2615E73A"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3A7095" w14:paraId="6902D48B" w14:textId="77777777">
        <w:trPr>
          <w:trHeight w:val="444"/>
        </w:trPr>
        <w:tc>
          <w:tcPr>
            <w:tcW w:w="1064" w:type="dxa"/>
            <w:tcBorders>
              <w:top w:val="single" w:sz="6" w:space="0" w:color="000000"/>
              <w:bottom w:val="single" w:sz="6" w:space="0" w:color="000000"/>
              <w:right w:val="single" w:sz="6" w:space="0" w:color="000000"/>
            </w:tcBorders>
            <w:vAlign w:val="center"/>
          </w:tcPr>
          <w:p w14:paraId="0E1CF5C3"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080CF87C"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74A55AD3" w14:textId="77777777" w:rsidR="003A7095" w:rsidRDefault="00A80FB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069A502F" w14:textId="77777777" w:rsidR="003A7095" w:rsidRDefault="00A80FB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3A7095" w14:paraId="5F1CF854" w14:textId="77777777">
        <w:trPr>
          <w:trHeight w:val="408"/>
        </w:trPr>
        <w:tc>
          <w:tcPr>
            <w:tcW w:w="1064" w:type="dxa"/>
            <w:tcBorders>
              <w:top w:val="single" w:sz="6" w:space="0" w:color="000000"/>
              <w:bottom w:val="single" w:sz="6" w:space="0" w:color="000000"/>
              <w:right w:val="single" w:sz="6" w:space="0" w:color="000000"/>
            </w:tcBorders>
          </w:tcPr>
          <w:p w14:paraId="2CA0BE8D" w14:textId="77777777" w:rsidR="003A7095" w:rsidRDefault="00A80FBF">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14:paraId="2DBAE9D6" w14:textId="77777777" w:rsidR="003A7095" w:rsidRDefault="00A80FBF">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76A97C93" w14:textId="77777777" w:rsidR="003A7095" w:rsidRDefault="00A80FBF">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3A7095" w14:paraId="672D0E7F" w14:textId="77777777">
        <w:trPr>
          <w:trHeight w:val="3375"/>
        </w:trPr>
        <w:tc>
          <w:tcPr>
            <w:tcW w:w="1064" w:type="dxa"/>
            <w:tcBorders>
              <w:top w:val="single" w:sz="6" w:space="0" w:color="000000"/>
              <w:bottom w:val="single" w:sz="6" w:space="0" w:color="000000"/>
              <w:right w:val="single" w:sz="6" w:space="0" w:color="000000"/>
            </w:tcBorders>
            <w:vAlign w:val="center"/>
          </w:tcPr>
          <w:p w14:paraId="756FA221" w14:textId="77777777" w:rsidR="003A7095" w:rsidRDefault="00A80FBF">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56ABB03E" w14:textId="77777777" w:rsidR="003A7095" w:rsidRDefault="00A80FBF">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139515DD" w14:textId="77777777" w:rsidR="003A7095" w:rsidRDefault="00A80FBF">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597482DF"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65CD78B4" w14:textId="77777777" w:rsidR="003A7095" w:rsidRDefault="00A80FBF">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169C8D7A" w14:textId="77777777" w:rsidR="003A7095" w:rsidRDefault="00A80FBF">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0EEC2D02" w14:textId="77777777" w:rsidR="003A7095" w:rsidRDefault="00A80FBF">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1587553C" w14:textId="77777777" w:rsidR="003A7095" w:rsidRDefault="00A80FBF">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03DD986C" w14:textId="77777777" w:rsidR="003A7095" w:rsidRDefault="00A80FBF">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3A7095" w14:paraId="71E66DDE" w14:textId="77777777">
        <w:trPr>
          <w:trHeight w:val="3363"/>
        </w:trPr>
        <w:tc>
          <w:tcPr>
            <w:tcW w:w="1064" w:type="dxa"/>
            <w:tcBorders>
              <w:top w:val="single" w:sz="6" w:space="0" w:color="000000"/>
              <w:bottom w:val="single" w:sz="6" w:space="0" w:color="000000"/>
              <w:right w:val="single" w:sz="6" w:space="0" w:color="000000"/>
            </w:tcBorders>
            <w:vAlign w:val="center"/>
          </w:tcPr>
          <w:p w14:paraId="4691FEDE" w14:textId="77777777" w:rsidR="003A7095" w:rsidRDefault="00A80FBF">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69EB7798" w14:textId="77777777" w:rsidR="003A7095" w:rsidRDefault="00A80FB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0957E01C"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0B3D3624"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4652BDBF" w14:textId="77777777" w:rsidR="003A7095" w:rsidRDefault="00A80FBF">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6F462AD7"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3A7095" w14:paraId="59DCF951" w14:textId="77777777">
        <w:trPr>
          <w:trHeight w:val="835"/>
        </w:trPr>
        <w:tc>
          <w:tcPr>
            <w:tcW w:w="1064" w:type="dxa"/>
            <w:tcBorders>
              <w:top w:val="single" w:sz="6" w:space="0" w:color="000000"/>
              <w:bottom w:val="single" w:sz="6" w:space="0" w:color="000000"/>
              <w:right w:val="single" w:sz="6" w:space="0" w:color="000000"/>
            </w:tcBorders>
            <w:vAlign w:val="center"/>
          </w:tcPr>
          <w:p w14:paraId="3011CFEA" w14:textId="77777777" w:rsidR="003A7095" w:rsidRDefault="00A80FBF">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36621DFF" w14:textId="77777777" w:rsidR="003A7095" w:rsidRDefault="00A80FB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6D259F3E"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575B0508"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0D558A78" w14:textId="77777777" w:rsidR="003A7095" w:rsidRDefault="003A7095">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3A7095" w14:paraId="0B10C36C" w14:textId="77777777">
        <w:trPr>
          <w:trHeight w:val="552"/>
        </w:trPr>
        <w:tc>
          <w:tcPr>
            <w:tcW w:w="1092" w:type="dxa"/>
            <w:tcBorders>
              <w:left w:val="single" w:sz="12" w:space="0" w:color="000000"/>
            </w:tcBorders>
            <w:vAlign w:val="center"/>
          </w:tcPr>
          <w:p w14:paraId="25ADE29B" w14:textId="77777777" w:rsidR="003A7095" w:rsidRDefault="00A80FBF">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1ADB12F4" w14:textId="77777777" w:rsidR="003A7095" w:rsidRDefault="00A80FBF">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14:paraId="6172C86C"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0B7FB067"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3C9F18BD"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14:paraId="3E84E2C7"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0AFCB726"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1C0AF1E4" w14:textId="77777777" w:rsidR="003A7095" w:rsidRDefault="00A80FBF">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14:paraId="6AEE7D6F" w14:textId="77777777" w:rsidR="003A7095" w:rsidRDefault="00A80FBF">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5A4F01B6"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14:paraId="24017CA9"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14:paraId="68181531"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14:paraId="7EF1E2AC"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2091D394" w14:textId="77777777" w:rsidR="003A7095" w:rsidRDefault="00A80FBF">
            <w:pPr>
              <w:pStyle w:val="TableParagraph"/>
              <w:numPr>
                <w:ilvl w:val="0"/>
                <w:numId w:val="1"/>
              </w:numPr>
              <w:tabs>
                <w:tab w:val="left" w:pos="558"/>
              </w:tabs>
              <w:spacing w:line="44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156E883F"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14:paraId="4C6D8432"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20754B8E" w14:textId="77777777" w:rsidR="003A7095" w:rsidRDefault="00A80FBF">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4EE054CF" w14:textId="77777777" w:rsidR="003A7095" w:rsidRDefault="00A80FBF">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0F227B51"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38E19E67"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14:paraId="4286B64D"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450C7C7E" w14:textId="77777777" w:rsidR="003A7095" w:rsidRDefault="00A80FBF">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14:paraId="1D25AAF4" w14:textId="77777777" w:rsidR="003A7095" w:rsidRDefault="003A7095">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3A7095" w14:paraId="21D36A98" w14:textId="77777777">
        <w:trPr>
          <w:trHeight w:val="414"/>
        </w:trPr>
        <w:tc>
          <w:tcPr>
            <w:tcW w:w="1112" w:type="dxa"/>
            <w:tcBorders>
              <w:top w:val="single" w:sz="6" w:space="0" w:color="000000"/>
              <w:bottom w:val="single" w:sz="6" w:space="0" w:color="000000"/>
              <w:right w:val="single" w:sz="6" w:space="0" w:color="000000"/>
            </w:tcBorders>
          </w:tcPr>
          <w:p w14:paraId="491C0644" w14:textId="77777777" w:rsidR="003A7095" w:rsidRDefault="00A80FBF">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14:paraId="53293E50" w14:textId="77777777" w:rsidR="003A7095" w:rsidRDefault="00A80FBF">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70485435" w14:textId="77777777" w:rsidR="003A7095" w:rsidRDefault="00A80FBF">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3A7095" w14:paraId="78D7EA31" w14:textId="77777777">
        <w:trPr>
          <w:trHeight w:val="839"/>
        </w:trPr>
        <w:tc>
          <w:tcPr>
            <w:tcW w:w="1112" w:type="dxa"/>
            <w:tcBorders>
              <w:top w:val="single" w:sz="6" w:space="0" w:color="000000"/>
              <w:bottom w:val="single" w:sz="6" w:space="0" w:color="000000"/>
              <w:right w:val="single" w:sz="6" w:space="0" w:color="000000"/>
            </w:tcBorders>
            <w:vAlign w:val="center"/>
          </w:tcPr>
          <w:p w14:paraId="46AD0E14"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7801EC54" w14:textId="77777777" w:rsidR="003A7095" w:rsidRDefault="00A80FBF">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14:paraId="7CD45543" w14:textId="77777777" w:rsidR="003A7095" w:rsidRDefault="00A80FBF" w:rsidP="004C79C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4C79CB">
              <w:rPr>
                <w:rFonts w:asciiTheme="minorEastAsia" w:hAnsiTheme="minorEastAsia" w:hint="eastAsia"/>
                <w:sz w:val="21"/>
                <w:lang w:eastAsia="zh-CN"/>
              </w:rPr>
              <w:t>3</w:t>
            </w:r>
            <w:r>
              <w:rPr>
                <w:rFonts w:asciiTheme="minorEastAsia" w:hAnsiTheme="minorEastAsia"/>
                <w:sz w:val="21"/>
                <w:lang w:eastAsia="zh-CN"/>
              </w:rPr>
              <w:t>人；</w:t>
            </w:r>
          </w:p>
        </w:tc>
      </w:tr>
      <w:tr w:rsidR="003A7095" w14:paraId="33129051" w14:textId="77777777">
        <w:trPr>
          <w:trHeight w:val="1159"/>
        </w:trPr>
        <w:tc>
          <w:tcPr>
            <w:tcW w:w="1112" w:type="dxa"/>
            <w:tcBorders>
              <w:top w:val="single" w:sz="6" w:space="0" w:color="000000"/>
              <w:bottom w:val="single" w:sz="6" w:space="0" w:color="000000"/>
              <w:right w:val="single" w:sz="6" w:space="0" w:color="000000"/>
            </w:tcBorders>
            <w:vAlign w:val="center"/>
          </w:tcPr>
          <w:p w14:paraId="0E404793"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530689EC" w14:textId="77777777" w:rsidR="003A7095" w:rsidRDefault="00A80FBF">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3CE6136D" w14:textId="77777777" w:rsidR="003A7095" w:rsidRDefault="00A80FBF">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61841DA1"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24718BF2"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3A7095" w14:paraId="13EC4804" w14:textId="77777777">
        <w:trPr>
          <w:trHeight w:val="881"/>
        </w:trPr>
        <w:tc>
          <w:tcPr>
            <w:tcW w:w="1112" w:type="dxa"/>
            <w:tcBorders>
              <w:top w:val="single" w:sz="6" w:space="0" w:color="000000"/>
              <w:bottom w:val="single" w:sz="6" w:space="0" w:color="000000"/>
              <w:right w:val="single" w:sz="6" w:space="0" w:color="000000"/>
            </w:tcBorders>
            <w:vAlign w:val="center"/>
          </w:tcPr>
          <w:p w14:paraId="6A373F40"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6482738F"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14:paraId="7B9811B5"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3A7095" w14:paraId="45DF50C6" w14:textId="77777777">
        <w:trPr>
          <w:trHeight w:val="1159"/>
        </w:trPr>
        <w:tc>
          <w:tcPr>
            <w:tcW w:w="1112" w:type="dxa"/>
            <w:tcBorders>
              <w:top w:val="single" w:sz="6" w:space="0" w:color="000000"/>
              <w:bottom w:val="single" w:sz="6" w:space="0" w:color="000000"/>
              <w:right w:val="single" w:sz="6" w:space="0" w:color="000000"/>
            </w:tcBorders>
            <w:vAlign w:val="center"/>
          </w:tcPr>
          <w:p w14:paraId="6A936D49"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34D46D53"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14:paraId="5472E0E4" w14:textId="77777777" w:rsidR="003A7095" w:rsidRDefault="00A80FBF">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562A7F91" w14:textId="77777777" w:rsidR="003A7095" w:rsidRDefault="00A80FBF">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376CB75E" w14:textId="77777777" w:rsidR="003A7095" w:rsidRDefault="00A80FBF">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60C354E2" w14:textId="77777777" w:rsidR="003A7095" w:rsidRDefault="00A80FBF">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409C43BC"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3A7095" w14:paraId="6D2476EB" w14:textId="77777777">
        <w:trPr>
          <w:trHeight w:val="1159"/>
        </w:trPr>
        <w:tc>
          <w:tcPr>
            <w:tcW w:w="1112" w:type="dxa"/>
            <w:tcBorders>
              <w:top w:val="single" w:sz="6" w:space="0" w:color="000000"/>
              <w:bottom w:val="single" w:sz="6" w:space="0" w:color="000000"/>
              <w:right w:val="single" w:sz="6" w:space="0" w:color="000000"/>
            </w:tcBorders>
            <w:vAlign w:val="center"/>
          </w:tcPr>
          <w:p w14:paraId="232A8EBA" w14:textId="77777777" w:rsidR="003A7095" w:rsidRDefault="00A80FBF">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32B24465" w14:textId="77777777" w:rsidR="003A7095" w:rsidRDefault="00A80FBF">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14:paraId="7BF6B3D3"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425D9D63"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1C6BC2FF"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3A7095" w14:paraId="46FD6346" w14:textId="77777777">
        <w:trPr>
          <w:trHeight w:val="618"/>
        </w:trPr>
        <w:tc>
          <w:tcPr>
            <w:tcW w:w="9178" w:type="dxa"/>
            <w:gridSpan w:val="3"/>
            <w:tcBorders>
              <w:top w:val="single" w:sz="6" w:space="0" w:color="000000"/>
              <w:bottom w:val="single" w:sz="6" w:space="0" w:color="000000"/>
            </w:tcBorders>
            <w:vAlign w:val="center"/>
          </w:tcPr>
          <w:p w14:paraId="2AF2FDBF" w14:textId="77777777" w:rsidR="003A7095" w:rsidRDefault="00A80FBF">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3A7095" w14:paraId="20889DB0" w14:textId="77777777">
        <w:trPr>
          <w:trHeight w:val="1159"/>
        </w:trPr>
        <w:tc>
          <w:tcPr>
            <w:tcW w:w="1112" w:type="dxa"/>
            <w:tcBorders>
              <w:top w:val="single" w:sz="6" w:space="0" w:color="000000"/>
              <w:bottom w:val="single" w:sz="6" w:space="0" w:color="000000"/>
              <w:right w:val="single" w:sz="6" w:space="0" w:color="000000"/>
            </w:tcBorders>
            <w:vAlign w:val="center"/>
          </w:tcPr>
          <w:p w14:paraId="01D65AF0" w14:textId="77777777" w:rsidR="003A7095" w:rsidRDefault="00A80FBF">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14:paraId="176B48E3" w14:textId="77777777" w:rsidR="003A7095" w:rsidRDefault="00A80FBF">
            <w:pPr>
              <w:wordWrap w:val="0"/>
              <w:topLinePunct/>
              <w:spacing w:line="400" w:lineRule="exact"/>
              <w:ind w:rightChars="69" w:right="152"/>
              <w:rPr>
                <w:sz w:val="21"/>
                <w:szCs w:val="21"/>
                <w:lang w:eastAsia="zh-CN"/>
              </w:rPr>
            </w:pPr>
            <w:r>
              <w:rPr>
                <w:sz w:val="21"/>
                <w:szCs w:val="21"/>
                <w:lang w:eastAsia="zh-CN"/>
              </w:rPr>
              <w:t>招标文件的组成</w:t>
            </w:r>
          </w:p>
          <w:p w14:paraId="09D7D994" w14:textId="77777777" w:rsidR="003A7095" w:rsidRDefault="00A80FBF">
            <w:pPr>
              <w:wordWrap w:val="0"/>
              <w:topLinePunct/>
              <w:spacing w:line="400" w:lineRule="exact"/>
              <w:ind w:rightChars="69" w:right="152"/>
              <w:rPr>
                <w:sz w:val="21"/>
                <w:szCs w:val="21"/>
                <w:lang w:eastAsia="zh-CN"/>
              </w:rPr>
            </w:pPr>
            <w:r>
              <w:rPr>
                <w:sz w:val="21"/>
                <w:szCs w:val="21"/>
                <w:lang w:eastAsia="zh-CN"/>
              </w:rPr>
              <w:t>本款补充：</w:t>
            </w:r>
          </w:p>
          <w:p w14:paraId="38C2B438" w14:textId="77777777" w:rsidR="003A7095" w:rsidRDefault="00A80FBF">
            <w:pPr>
              <w:pStyle w:val="TableParagraph"/>
              <w:spacing w:line="500" w:lineRule="exact"/>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3A7095" w14:paraId="5267525A" w14:textId="77777777">
        <w:trPr>
          <w:trHeight w:val="1159"/>
        </w:trPr>
        <w:tc>
          <w:tcPr>
            <w:tcW w:w="1112" w:type="dxa"/>
            <w:tcBorders>
              <w:top w:val="single" w:sz="6" w:space="0" w:color="000000"/>
              <w:bottom w:val="single" w:sz="6" w:space="0" w:color="000000"/>
              <w:right w:val="single" w:sz="6" w:space="0" w:color="000000"/>
            </w:tcBorders>
            <w:vAlign w:val="center"/>
          </w:tcPr>
          <w:p w14:paraId="34163E82" w14:textId="77777777" w:rsidR="003A7095" w:rsidRDefault="00A80FBF">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14:paraId="5468C556" w14:textId="77777777" w:rsidR="003A7095" w:rsidRDefault="00A80FBF">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3A7095" w14:paraId="3A7F0592" w14:textId="77777777">
        <w:trPr>
          <w:trHeight w:val="1159"/>
        </w:trPr>
        <w:tc>
          <w:tcPr>
            <w:tcW w:w="1112" w:type="dxa"/>
            <w:tcBorders>
              <w:top w:val="single" w:sz="6" w:space="0" w:color="000000"/>
              <w:bottom w:val="single" w:sz="6" w:space="0" w:color="000000"/>
              <w:right w:val="single" w:sz="6" w:space="0" w:color="000000"/>
            </w:tcBorders>
            <w:vAlign w:val="center"/>
          </w:tcPr>
          <w:p w14:paraId="60CF25ED" w14:textId="77777777" w:rsidR="003A7095" w:rsidRDefault="00A80FBF">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14:paraId="05EEF022" w14:textId="77777777" w:rsidR="003A7095" w:rsidRDefault="00A80FBF">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3A7095" w14:paraId="5BE28119" w14:textId="77777777">
        <w:trPr>
          <w:trHeight w:val="1159"/>
        </w:trPr>
        <w:tc>
          <w:tcPr>
            <w:tcW w:w="1112" w:type="dxa"/>
            <w:tcBorders>
              <w:top w:val="single" w:sz="6" w:space="0" w:color="000000"/>
              <w:bottom w:val="single" w:sz="6" w:space="0" w:color="000000"/>
              <w:right w:val="single" w:sz="6" w:space="0" w:color="000000"/>
            </w:tcBorders>
            <w:vAlign w:val="center"/>
          </w:tcPr>
          <w:p w14:paraId="360574E0" w14:textId="77777777" w:rsidR="003A7095" w:rsidRDefault="00A80FBF">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14:paraId="0A61901E" w14:textId="77777777" w:rsidR="003A7095" w:rsidRDefault="00A80FBF">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3A7095" w14:paraId="2AB4803D" w14:textId="77777777">
        <w:trPr>
          <w:trHeight w:val="1159"/>
        </w:trPr>
        <w:tc>
          <w:tcPr>
            <w:tcW w:w="1112" w:type="dxa"/>
            <w:tcBorders>
              <w:top w:val="single" w:sz="6" w:space="0" w:color="000000"/>
              <w:bottom w:val="single" w:sz="6" w:space="0" w:color="000000"/>
              <w:right w:val="single" w:sz="6" w:space="0" w:color="000000"/>
            </w:tcBorders>
            <w:vAlign w:val="center"/>
          </w:tcPr>
          <w:p w14:paraId="1B7F90BF" w14:textId="77777777" w:rsidR="003A7095" w:rsidRDefault="00A80FBF">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07E0C21C" w14:textId="77777777" w:rsidR="003A7095" w:rsidRDefault="00A80FBF">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54837407" w14:textId="77777777" w:rsidR="003A7095" w:rsidRDefault="00A80FB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14:paraId="520711CD" w14:textId="77777777" w:rsidR="003A7095" w:rsidRDefault="00A80FBF">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7442B678"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3E5F00FF"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5DB60396"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69A86977" w14:textId="77777777" w:rsidR="003A7095" w:rsidRDefault="003A7095">
      <w:pPr>
        <w:spacing w:before="10"/>
        <w:rPr>
          <w:rFonts w:ascii="Times New Roman" w:hAnsi="Times New Roman" w:cs="Times New Roman"/>
          <w:sz w:val="7"/>
          <w:szCs w:val="7"/>
          <w:lang w:eastAsia="zh-CN"/>
        </w:rPr>
      </w:pPr>
    </w:p>
    <w:p w14:paraId="7CE2FB1B" w14:textId="77777777" w:rsidR="003A7095" w:rsidRDefault="003A7095">
      <w:pPr>
        <w:spacing w:before="10"/>
        <w:rPr>
          <w:rFonts w:ascii="Times New Roman" w:hAnsi="Times New Roman" w:cs="Times New Roman"/>
          <w:sz w:val="7"/>
          <w:szCs w:val="7"/>
          <w:lang w:eastAsia="zh-CN"/>
        </w:rPr>
      </w:pPr>
    </w:p>
    <w:p w14:paraId="2AC824D5" w14:textId="77777777" w:rsidR="003A7095" w:rsidRDefault="003A7095">
      <w:pPr>
        <w:spacing w:before="10"/>
        <w:rPr>
          <w:rFonts w:ascii="Times New Roman" w:hAnsi="Times New Roman" w:cs="Times New Roman"/>
          <w:sz w:val="7"/>
          <w:szCs w:val="7"/>
          <w:lang w:eastAsia="zh-CN"/>
        </w:rPr>
      </w:pPr>
    </w:p>
    <w:p w14:paraId="5B39DA1E" w14:textId="77777777" w:rsidR="003A7095" w:rsidRDefault="003A7095">
      <w:pPr>
        <w:spacing w:before="10"/>
        <w:rPr>
          <w:rFonts w:ascii="Times New Roman" w:hAnsi="Times New Roman" w:cs="Times New Roman"/>
          <w:sz w:val="7"/>
          <w:szCs w:val="7"/>
          <w:lang w:eastAsia="zh-CN"/>
        </w:rPr>
      </w:pPr>
    </w:p>
    <w:p w14:paraId="55718976" w14:textId="77777777" w:rsidR="003A7095" w:rsidRDefault="003A7095">
      <w:pPr>
        <w:spacing w:before="10"/>
        <w:rPr>
          <w:rFonts w:ascii="Times New Roman" w:hAnsi="Times New Roman" w:cs="Times New Roman"/>
          <w:sz w:val="7"/>
          <w:szCs w:val="7"/>
          <w:lang w:eastAsia="zh-CN"/>
        </w:rPr>
      </w:pPr>
    </w:p>
    <w:p w14:paraId="7FB36887" w14:textId="77777777" w:rsidR="003A7095" w:rsidRDefault="003A7095">
      <w:pPr>
        <w:spacing w:before="18"/>
        <w:rPr>
          <w:rFonts w:ascii="宋体" w:eastAsia="宋体" w:hAnsi="宋体" w:cs="宋体"/>
          <w:b/>
          <w:bCs/>
          <w:sz w:val="24"/>
          <w:szCs w:val="24"/>
          <w:lang w:eastAsia="zh-CN"/>
        </w:rPr>
      </w:pPr>
    </w:p>
    <w:p w14:paraId="20BDFC21"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337E45D8" w14:textId="77777777" w:rsidR="003A7095" w:rsidRDefault="00A80FBF">
      <w:pPr>
        <w:pStyle w:val="aa"/>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0E4A50BB"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5407C091"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48736214"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0D866638"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780C3AB9"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0835B6E2" w14:textId="77777777" w:rsidR="003A7095" w:rsidRDefault="00A80FBF">
      <w:pPr>
        <w:pStyle w:val="aa"/>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0FB5B054" w14:textId="77777777" w:rsidR="003A7095" w:rsidRDefault="00A80FBF">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483A5125" w14:textId="77777777" w:rsidR="003A7095" w:rsidRDefault="00A80FBF">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0047CEFD"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5DDC6B84" w14:textId="77777777" w:rsidR="003A7095" w:rsidRDefault="00A80FBF">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6C159C37"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1416DC79" w14:textId="77777777" w:rsidR="003A7095" w:rsidRDefault="00A80FBF">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4C14D66A" w14:textId="77777777" w:rsidR="003A7095" w:rsidRDefault="00A80FBF">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56726CC9" w14:textId="77777777" w:rsidR="003A7095" w:rsidRDefault="00A80FBF">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7EC43169"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14:paraId="47A8738B"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246572A4"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62EBBA91"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08614756"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16FA6EFC"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14:paraId="20806AA1"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14:paraId="798754FD" w14:textId="77777777" w:rsidR="003A7095" w:rsidRDefault="00A80FBF">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57D45815"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0844064F" w14:textId="77777777" w:rsidR="003A7095" w:rsidRDefault="00A80FBF">
      <w:pPr>
        <w:pStyle w:val="aa"/>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34B2AEA9"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45E35872" w14:textId="77777777" w:rsidR="003A7095" w:rsidRDefault="00A80FBF">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14:paraId="3DC4D918" w14:textId="77777777" w:rsidR="003A7095" w:rsidRDefault="00A80FBF">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14:paraId="43C932BA"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18ABEE94"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16EC518D"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03014107"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622862DD"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42659067"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4D61A146"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3574DCD0"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5F47DDFE"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631C4F95"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50260010"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14:paraId="5CDD4618" w14:textId="77777777" w:rsidR="003A7095" w:rsidRDefault="00A80FBF">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14:paraId="2FD6F038"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63CA6497"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6681E34C"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1FF9D0C6" w14:textId="77777777" w:rsidR="003A7095" w:rsidRDefault="00A80FBF">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4DCB0090" w14:textId="77777777" w:rsidR="003A7095" w:rsidRDefault="00A80FBF">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14:paraId="7FE17CD5"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087F067F"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14:paraId="0C28E738" w14:textId="77777777" w:rsidR="003A7095" w:rsidRDefault="00A80FBF">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183B01D9" w14:textId="77777777" w:rsidR="003A7095" w:rsidRDefault="00A80FB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14:paraId="2AC2A5A5" w14:textId="77777777" w:rsidR="003A7095" w:rsidRDefault="00A80FBF">
      <w:pPr>
        <w:pStyle w:val="aa"/>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08596D2F" w14:textId="77777777" w:rsidR="003A7095" w:rsidRDefault="00A80FBF">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14:paraId="69BE4710"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43B92A59" w14:textId="77777777" w:rsidR="003A7095" w:rsidRDefault="00A80FBF">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319A63A3" w14:textId="77777777" w:rsidR="003A7095" w:rsidRDefault="00A80FBF">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0AED2CC0" w14:textId="77777777" w:rsidR="003A7095" w:rsidRDefault="00A80FBF">
      <w:pPr>
        <w:pStyle w:val="aa"/>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14:paraId="47DA6EA2" w14:textId="77777777" w:rsidR="003A7095" w:rsidRDefault="00A80FBF">
      <w:pPr>
        <w:pStyle w:val="aa"/>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21D30F20" w14:textId="77777777" w:rsidR="003A7095" w:rsidRDefault="00A80FBF">
      <w:pPr>
        <w:pStyle w:val="aa"/>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38F80309" w14:textId="77777777" w:rsidR="003A7095" w:rsidRDefault="00A80FBF">
      <w:pPr>
        <w:pStyle w:val="aa"/>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14:paraId="1D9943E4" w14:textId="77777777" w:rsidR="003A7095" w:rsidRDefault="00A80FBF">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1BCE5095"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54F613EF"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7F678D50"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42A53FEE"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58926FB1"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14:paraId="04D3B82A" w14:textId="77777777" w:rsidR="003A7095" w:rsidRDefault="00A80FBF">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494CD516"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23977ED1"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14:paraId="05E8D8E4" w14:textId="77777777" w:rsidR="003A7095" w:rsidRDefault="00A80FBF">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50D568CF" w14:textId="77777777" w:rsidR="003A7095" w:rsidRDefault="00A80FBF">
      <w:pPr>
        <w:pStyle w:val="aa"/>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14:paraId="2622C011" w14:textId="77777777" w:rsidR="003A7095" w:rsidRDefault="00A80FBF">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1E2F111D" w14:textId="77777777" w:rsidR="003A7095" w:rsidRDefault="00A80FBF">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14:paraId="0EB03D36" w14:textId="77777777" w:rsidR="003A7095" w:rsidRDefault="00A80FBF">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14:paraId="1A28F286" w14:textId="77777777" w:rsidR="003A7095" w:rsidRDefault="00A80FBF">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2FECB11C" w14:textId="77777777" w:rsidR="003A7095" w:rsidRDefault="00A80FBF">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26533C04" w14:textId="77777777" w:rsidR="003A7095" w:rsidRDefault="00A80FBF">
      <w:pPr>
        <w:spacing w:line="440" w:lineRule="exact"/>
        <w:rPr>
          <w:rFonts w:ascii="宋体" w:hAnsi="宋体"/>
          <w:b/>
          <w:sz w:val="24"/>
          <w:lang w:eastAsia="zh-CN"/>
        </w:rPr>
      </w:pPr>
      <w:r>
        <w:rPr>
          <w:rFonts w:ascii="宋体" w:hAnsi="宋体" w:hint="eastAsia"/>
          <w:b/>
          <w:sz w:val="24"/>
          <w:lang w:eastAsia="zh-CN"/>
        </w:rPr>
        <w:t>5.3  中标结果公告</w:t>
      </w:r>
    </w:p>
    <w:p w14:paraId="62322BCF" w14:textId="77777777" w:rsidR="003A7095" w:rsidRDefault="00A80FB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39C7938B" w14:textId="77777777" w:rsidR="003A7095" w:rsidRDefault="00A80FBF">
      <w:pPr>
        <w:pStyle w:val="aa"/>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38741230" w14:textId="77777777" w:rsidR="003A7095" w:rsidRDefault="00A80FBF">
      <w:pPr>
        <w:pStyle w:val="aa"/>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57EA9B58"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5E566BFD" w14:textId="77777777" w:rsidR="003A7095" w:rsidRDefault="00A80FBF">
      <w:pPr>
        <w:pStyle w:val="aa"/>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3479ADC4" w14:textId="77777777" w:rsidR="003A7095" w:rsidRDefault="00A80FBF">
      <w:pPr>
        <w:pStyle w:val="aa"/>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3B0BFE69"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62BE38D"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6CC57728"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6E7918B0"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36B50C27" w14:textId="77777777" w:rsidR="003A7095" w:rsidRDefault="00A80FBF">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14:paraId="5AA00384" w14:textId="77777777" w:rsidR="003A7095" w:rsidRDefault="00A80FBF">
      <w:pPr>
        <w:pStyle w:val="aa"/>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14:paraId="47B3C681"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56D31DC0" w14:textId="77777777" w:rsidR="003A7095" w:rsidRDefault="00A80FBF">
      <w:pPr>
        <w:pStyle w:val="aa"/>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93540" w14:textId="77777777" w:rsidR="003A7095" w:rsidRDefault="00A80FBF">
      <w:pPr>
        <w:pStyle w:val="aa"/>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14:paraId="53ECC4AC"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3D41CE08" w14:textId="77777777" w:rsidR="003A7095" w:rsidRDefault="00A80FBF">
      <w:pPr>
        <w:pStyle w:val="aa"/>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14:paraId="2089D0B1"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217CA39" w14:textId="77777777" w:rsidR="003A7095" w:rsidRDefault="00A80FBF">
      <w:pPr>
        <w:pStyle w:val="aa"/>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14:paraId="45B5E830" w14:textId="77777777" w:rsidR="003A7095" w:rsidRDefault="00A80FBF">
      <w:pPr>
        <w:pStyle w:val="aa"/>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6E996076"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0D1685B5" w14:textId="77777777" w:rsidR="003A7095" w:rsidRDefault="00A80FBF">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34142787" w14:textId="77777777" w:rsidR="003A7095" w:rsidRDefault="00A80FBF">
      <w:pPr>
        <w:pStyle w:val="aa"/>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043D376B" w14:textId="77777777" w:rsidR="003A7095" w:rsidRDefault="00A80FBF">
      <w:pPr>
        <w:pStyle w:val="aa"/>
        <w:spacing w:before="0" w:line="460" w:lineRule="exact"/>
        <w:rPr>
          <w:lang w:eastAsia="zh-CN"/>
        </w:rPr>
      </w:pPr>
      <w:r>
        <w:rPr>
          <w:lang w:eastAsia="zh-CN"/>
        </w:rPr>
        <w:t>需要补充的其他内容：见投标人须知前附表。</w:t>
      </w:r>
    </w:p>
    <w:p w14:paraId="3B83C163" w14:textId="77777777" w:rsidR="003A7095" w:rsidRDefault="003A7095">
      <w:pPr>
        <w:pStyle w:val="aa"/>
        <w:spacing w:before="0" w:line="500" w:lineRule="exact"/>
        <w:ind w:left="0"/>
        <w:rPr>
          <w:lang w:eastAsia="zh-CN"/>
        </w:rPr>
      </w:pPr>
    </w:p>
    <w:p w14:paraId="489ED1AD" w14:textId="77777777" w:rsidR="003A7095" w:rsidRDefault="003A7095">
      <w:pPr>
        <w:spacing w:line="360" w:lineRule="exact"/>
        <w:ind w:left="240"/>
        <w:rPr>
          <w:rFonts w:ascii="宋体" w:eastAsia="宋体" w:hAnsi="宋体" w:cs="宋体"/>
          <w:b/>
          <w:bCs/>
          <w:spacing w:val="-1"/>
          <w:sz w:val="28"/>
          <w:szCs w:val="28"/>
          <w:lang w:eastAsia="zh-CN"/>
        </w:rPr>
      </w:pPr>
      <w:bookmarkStart w:id="53" w:name="附表一：开标记录表"/>
      <w:bookmarkStart w:id="54" w:name="10._需要补充的其他内容"/>
      <w:bookmarkEnd w:id="53"/>
      <w:bookmarkEnd w:id="54"/>
    </w:p>
    <w:p w14:paraId="0FDEA41B" w14:textId="77777777" w:rsidR="003A7095" w:rsidRDefault="003A7095">
      <w:pPr>
        <w:spacing w:line="360" w:lineRule="exact"/>
        <w:ind w:left="240"/>
        <w:rPr>
          <w:rFonts w:ascii="宋体" w:eastAsia="宋体" w:hAnsi="宋体" w:cs="宋体"/>
          <w:b/>
          <w:bCs/>
          <w:spacing w:val="-1"/>
          <w:sz w:val="28"/>
          <w:szCs w:val="28"/>
          <w:lang w:eastAsia="zh-CN"/>
        </w:rPr>
      </w:pPr>
    </w:p>
    <w:p w14:paraId="6B4A5382" w14:textId="77777777" w:rsidR="003A7095" w:rsidRDefault="003A7095">
      <w:pPr>
        <w:spacing w:line="360" w:lineRule="exact"/>
        <w:ind w:left="240"/>
        <w:rPr>
          <w:rFonts w:ascii="宋体" w:eastAsia="宋体" w:hAnsi="宋体" w:cs="宋体"/>
          <w:b/>
          <w:bCs/>
          <w:spacing w:val="-1"/>
          <w:sz w:val="28"/>
          <w:szCs w:val="28"/>
          <w:lang w:eastAsia="zh-CN"/>
        </w:rPr>
      </w:pPr>
    </w:p>
    <w:p w14:paraId="1D7288CE" w14:textId="77777777" w:rsidR="003A7095" w:rsidRDefault="003A7095">
      <w:pPr>
        <w:spacing w:line="360" w:lineRule="exact"/>
        <w:ind w:left="240"/>
        <w:rPr>
          <w:rFonts w:ascii="宋体" w:eastAsia="宋体" w:hAnsi="宋体" w:cs="宋体"/>
          <w:b/>
          <w:bCs/>
          <w:spacing w:val="-1"/>
          <w:sz w:val="28"/>
          <w:szCs w:val="28"/>
          <w:lang w:eastAsia="zh-CN"/>
        </w:rPr>
      </w:pPr>
    </w:p>
    <w:p w14:paraId="4DF713F0" w14:textId="77777777" w:rsidR="003A7095" w:rsidRDefault="003A7095">
      <w:pPr>
        <w:spacing w:line="360" w:lineRule="exact"/>
        <w:ind w:left="240"/>
        <w:rPr>
          <w:rFonts w:ascii="宋体" w:eastAsia="宋体" w:hAnsi="宋体" w:cs="宋体"/>
          <w:b/>
          <w:bCs/>
          <w:spacing w:val="-1"/>
          <w:sz w:val="28"/>
          <w:szCs w:val="28"/>
          <w:lang w:eastAsia="zh-CN"/>
        </w:rPr>
      </w:pPr>
    </w:p>
    <w:p w14:paraId="1AC4B482" w14:textId="77777777" w:rsidR="003A7095" w:rsidRDefault="003A7095">
      <w:pPr>
        <w:spacing w:line="360" w:lineRule="exact"/>
        <w:ind w:left="240"/>
        <w:rPr>
          <w:rFonts w:ascii="宋体" w:eastAsia="宋体" w:hAnsi="宋体" w:cs="宋体"/>
          <w:b/>
          <w:bCs/>
          <w:spacing w:val="-1"/>
          <w:sz w:val="28"/>
          <w:szCs w:val="28"/>
          <w:lang w:eastAsia="zh-CN"/>
        </w:rPr>
      </w:pPr>
    </w:p>
    <w:p w14:paraId="074D9C4C" w14:textId="77777777" w:rsidR="003A7095" w:rsidRDefault="003A7095">
      <w:pPr>
        <w:spacing w:line="360" w:lineRule="exact"/>
        <w:ind w:left="240"/>
        <w:rPr>
          <w:rFonts w:ascii="宋体" w:eastAsia="宋体" w:hAnsi="宋体" w:cs="宋体"/>
          <w:b/>
          <w:bCs/>
          <w:spacing w:val="-1"/>
          <w:sz w:val="28"/>
          <w:szCs w:val="28"/>
          <w:lang w:eastAsia="zh-CN"/>
        </w:rPr>
      </w:pPr>
    </w:p>
    <w:p w14:paraId="4771C482" w14:textId="77777777" w:rsidR="003A7095" w:rsidRDefault="003A7095">
      <w:pPr>
        <w:spacing w:line="360" w:lineRule="exact"/>
        <w:ind w:left="240"/>
        <w:rPr>
          <w:rFonts w:ascii="宋体" w:eastAsia="宋体" w:hAnsi="宋体" w:cs="宋体"/>
          <w:b/>
          <w:bCs/>
          <w:spacing w:val="-1"/>
          <w:sz w:val="28"/>
          <w:szCs w:val="28"/>
          <w:lang w:eastAsia="zh-CN"/>
        </w:rPr>
      </w:pPr>
    </w:p>
    <w:p w14:paraId="728C9234" w14:textId="77777777" w:rsidR="003A7095" w:rsidRDefault="003A7095">
      <w:pPr>
        <w:spacing w:line="360" w:lineRule="exact"/>
        <w:ind w:left="240"/>
        <w:rPr>
          <w:rFonts w:ascii="宋体" w:eastAsia="宋体" w:hAnsi="宋体" w:cs="宋体"/>
          <w:b/>
          <w:bCs/>
          <w:spacing w:val="-1"/>
          <w:sz w:val="28"/>
          <w:szCs w:val="28"/>
          <w:lang w:eastAsia="zh-CN"/>
        </w:rPr>
      </w:pPr>
    </w:p>
    <w:p w14:paraId="15D1D313" w14:textId="77777777" w:rsidR="003A7095" w:rsidRDefault="003A7095">
      <w:pPr>
        <w:spacing w:line="360" w:lineRule="exact"/>
        <w:ind w:left="240"/>
        <w:rPr>
          <w:rFonts w:ascii="宋体" w:eastAsia="宋体" w:hAnsi="宋体" w:cs="宋体"/>
          <w:b/>
          <w:bCs/>
          <w:spacing w:val="-1"/>
          <w:sz w:val="28"/>
          <w:szCs w:val="28"/>
          <w:lang w:eastAsia="zh-CN"/>
        </w:rPr>
      </w:pPr>
    </w:p>
    <w:p w14:paraId="2D9B2EE2" w14:textId="77777777" w:rsidR="003A7095" w:rsidRDefault="003A7095">
      <w:pPr>
        <w:spacing w:line="360" w:lineRule="exact"/>
        <w:ind w:left="240"/>
        <w:rPr>
          <w:rFonts w:ascii="宋体" w:eastAsia="宋体" w:hAnsi="宋体" w:cs="宋体"/>
          <w:b/>
          <w:bCs/>
          <w:spacing w:val="-1"/>
          <w:sz w:val="28"/>
          <w:szCs w:val="28"/>
          <w:lang w:eastAsia="zh-CN"/>
        </w:rPr>
      </w:pPr>
    </w:p>
    <w:p w14:paraId="356269AC" w14:textId="77777777" w:rsidR="003A7095" w:rsidRDefault="003A7095">
      <w:pPr>
        <w:spacing w:line="360" w:lineRule="exact"/>
        <w:ind w:left="240"/>
        <w:rPr>
          <w:rFonts w:ascii="宋体" w:eastAsia="宋体" w:hAnsi="宋体" w:cs="宋体"/>
          <w:b/>
          <w:bCs/>
          <w:spacing w:val="-1"/>
          <w:sz w:val="28"/>
          <w:szCs w:val="28"/>
          <w:lang w:eastAsia="zh-CN"/>
        </w:rPr>
      </w:pPr>
    </w:p>
    <w:p w14:paraId="1B7CAF99" w14:textId="77777777" w:rsidR="003A7095" w:rsidRDefault="003A7095">
      <w:pPr>
        <w:spacing w:line="360" w:lineRule="exact"/>
        <w:ind w:left="240"/>
        <w:rPr>
          <w:rFonts w:ascii="宋体" w:eastAsia="宋体" w:hAnsi="宋体" w:cs="宋体"/>
          <w:b/>
          <w:bCs/>
          <w:spacing w:val="-1"/>
          <w:sz w:val="28"/>
          <w:szCs w:val="28"/>
          <w:lang w:eastAsia="zh-CN"/>
        </w:rPr>
      </w:pPr>
    </w:p>
    <w:p w14:paraId="19693855" w14:textId="77777777" w:rsidR="003A7095" w:rsidRDefault="003A7095">
      <w:pPr>
        <w:spacing w:line="360" w:lineRule="exact"/>
        <w:ind w:left="240"/>
        <w:rPr>
          <w:rFonts w:ascii="宋体" w:eastAsia="宋体" w:hAnsi="宋体" w:cs="宋体"/>
          <w:b/>
          <w:bCs/>
          <w:spacing w:val="-1"/>
          <w:sz w:val="28"/>
          <w:szCs w:val="28"/>
          <w:lang w:eastAsia="zh-CN"/>
        </w:rPr>
      </w:pPr>
    </w:p>
    <w:p w14:paraId="74A2CDBF" w14:textId="77777777" w:rsidR="003A7095" w:rsidRDefault="003A7095">
      <w:pPr>
        <w:spacing w:line="360" w:lineRule="exact"/>
        <w:ind w:left="240"/>
        <w:rPr>
          <w:rFonts w:ascii="宋体" w:eastAsia="宋体" w:hAnsi="宋体" w:cs="宋体"/>
          <w:b/>
          <w:bCs/>
          <w:spacing w:val="-1"/>
          <w:sz w:val="28"/>
          <w:szCs w:val="28"/>
          <w:lang w:eastAsia="zh-CN"/>
        </w:rPr>
      </w:pPr>
    </w:p>
    <w:p w14:paraId="24BC136C" w14:textId="77777777" w:rsidR="003A7095" w:rsidRDefault="003A7095">
      <w:pPr>
        <w:spacing w:line="360" w:lineRule="exact"/>
        <w:ind w:left="240"/>
        <w:rPr>
          <w:rFonts w:ascii="宋体" w:eastAsia="宋体" w:hAnsi="宋体" w:cs="宋体"/>
          <w:b/>
          <w:bCs/>
          <w:spacing w:val="-1"/>
          <w:sz w:val="28"/>
          <w:szCs w:val="28"/>
          <w:lang w:eastAsia="zh-CN"/>
        </w:rPr>
      </w:pPr>
    </w:p>
    <w:p w14:paraId="5E41D399" w14:textId="77777777" w:rsidR="003A7095" w:rsidRDefault="003A7095">
      <w:pPr>
        <w:spacing w:line="360" w:lineRule="exact"/>
        <w:ind w:left="240"/>
        <w:rPr>
          <w:rFonts w:ascii="宋体" w:eastAsia="宋体" w:hAnsi="宋体" w:cs="宋体"/>
          <w:b/>
          <w:bCs/>
          <w:spacing w:val="-1"/>
          <w:sz w:val="28"/>
          <w:szCs w:val="28"/>
          <w:lang w:eastAsia="zh-CN"/>
        </w:rPr>
      </w:pPr>
    </w:p>
    <w:p w14:paraId="1E5F8BB8" w14:textId="77777777" w:rsidR="003A7095" w:rsidRDefault="003A7095">
      <w:pPr>
        <w:spacing w:line="360" w:lineRule="exact"/>
        <w:ind w:left="240"/>
        <w:rPr>
          <w:rFonts w:ascii="宋体" w:eastAsia="宋体" w:hAnsi="宋体" w:cs="宋体"/>
          <w:b/>
          <w:bCs/>
          <w:spacing w:val="-1"/>
          <w:sz w:val="28"/>
          <w:szCs w:val="28"/>
          <w:lang w:eastAsia="zh-CN"/>
        </w:rPr>
      </w:pPr>
    </w:p>
    <w:p w14:paraId="527FE457" w14:textId="77777777" w:rsidR="003A7095" w:rsidRDefault="003A7095">
      <w:pPr>
        <w:spacing w:line="360" w:lineRule="exact"/>
        <w:ind w:left="240"/>
        <w:rPr>
          <w:rFonts w:ascii="宋体" w:eastAsia="宋体" w:hAnsi="宋体" w:cs="宋体"/>
          <w:b/>
          <w:bCs/>
          <w:spacing w:val="-1"/>
          <w:sz w:val="28"/>
          <w:szCs w:val="28"/>
          <w:lang w:eastAsia="zh-CN"/>
        </w:rPr>
      </w:pPr>
    </w:p>
    <w:p w14:paraId="0F67B6EC" w14:textId="77777777" w:rsidR="003A7095" w:rsidRDefault="003A7095">
      <w:pPr>
        <w:spacing w:line="360" w:lineRule="exact"/>
        <w:ind w:left="240"/>
        <w:rPr>
          <w:rFonts w:ascii="宋体" w:eastAsia="宋体" w:hAnsi="宋体" w:cs="宋体"/>
          <w:b/>
          <w:bCs/>
          <w:spacing w:val="-1"/>
          <w:sz w:val="28"/>
          <w:szCs w:val="28"/>
          <w:lang w:eastAsia="zh-CN"/>
        </w:rPr>
      </w:pPr>
    </w:p>
    <w:p w14:paraId="18E142FE" w14:textId="77777777" w:rsidR="003A7095" w:rsidRDefault="003A7095">
      <w:pPr>
        <w:spacing w:line="360" w:lineRule="exact"/>
        <w:ind w:left="240"/>
        <w:rPr>
          <w:rFonts w:ascii="宋体" w:eastAsia="宋体" w:hAnsi="宋体" w:cs="宋体"/>
          <w:b/>
          <w:bCs/>
          <w:spacing w:val="-1"/>
          <w:sz w:val="28"/>
          <w:szCs w:val="28"/>
          <w:lang w:eastAsia="zh-CN"/>
        </w:rPr>
      </w:pPr>
    </w:p>
    <w:p w14:paraId="14D3DA26" w14:textId="77777777" w:rsidR="003A7095" w:rsidRDefault="003A7095">
      <w:pPr>
        <w:spacing w:line="360" w:lineRule="exact"/>
        <w:ind w:left="240"/>
        <w:rPr>
          <w:rFonts w:ascii="宋体" w:eastAsia="宋体" w:hAnsi="宋体" w:cs="宋体"/>
          <w:b/>
          <w:bCs/>
          <w:spacing w:val="-1"/>
          <w:sz w:val="28"/>
          <w:szCs w:val="28"/>
          <w:lang w:eastAsia="zh-CN"/>
        </w:rPr>
      </w:pPr>
    </w:p>
    <w:p w14:paraId="1E64AF69" w14:textId="77777777" w:rsidR="003A7095" w:rsidRDefault="003A7095">
      <w:pPr>
        <w:spacing w:line="360" w:lineRule="exact"/>
        <w:ind w:left="240"/>
        <w:rPr>
          <w:rFonts w:ascii="宋体" w:eastAsia="宋体" w:hAnsi="宋体" w:cs="宋体"/>
          <w:b/>
          <w:bCs/>
          <w:spacing w:val="-1"/>
          <w:sz w:val="28"/>
          <w:szCs w:val="28"/>
          <w:lang w:eastAsia="zh-CN"/>
        </w:rPr>
      </w:pPr>
    </w:p>
    <w:p w14:paraId="17AA0D30" w14:textId="77777777" w:rsidR="003A7095" w:rsidRDefault="00A80FBF">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14:paraId="71C8AD32" w14:textId="77777777" w:rsidR="003A7095" w:rsidRDefault="00A80FBF">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14:paraId="3AA9514C" w14:textId="77777777" w:rsidR="003A7095" w:rsidRDefault="00A80FBF">
      <w:pPr>
        <w:pStyle w:val="aa"/>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0CA0AD73" w14:textId="77777777" w:rsidR="003A7095" w:rsidRDefault="003A7095">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3A7095" w14:paraId="64A95F86"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0B2ACA48" w14:textId="77777777" w:rsidR="003A7095" w:rsidRDefault="00A80FBF">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039ED3CC" w14:textId="77777777" w:rsidR="003A7095" w:rsidRDefault="00A80FBF">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7F2FEFF4" w14:textId="77777777" w:rsidR="003A7095" w:rsidRDefault="00A80FBF">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14:paraId="6D156258" w14:textId="77777777" w:rsidR="003A7095" w:rsidRDefault="00A80FBF">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14:paraId="686AA9CD" w14:textId="77777777" w:rsidR="003A7095" w:rsidRDefault="00A80FBF">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14:paraId="5F010399" w14:textId="77777777" w:rsidR="003A7095" w:rsidRDefault="00A80FBF">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14:paraId="44F3F486" w14:textId="77777777" w:rsidR="003A7095" w:rsidRDefault="00A80FBF">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14:paraId="5DF8A0C1" w14:textId="77777777" w:rsidR="003A7095" w:rsidRDefault="00A80FBF">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14:paraId="263BF16B" w14:textId="77777777" w:rsidR="003A7095" w:rsidRDefault="00A80FBF">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3A7095" w14:paraId="080C01C3"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0C286B9"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51B74863"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7F60EE5B"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44A50495"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09AD94C9"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63318F86"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F5C03D5" w14:textId="77777777" w:rsidR="003A7095" w:rsidRDefault="003A7095"/>
        </w:tc>
      </w:tr>
      <w:tr w:rsidR="003A7095" w14:paraId="04953C5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FAC4139"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1E4F0811"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58F53E47"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53631C48"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1C40E4FA"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009D171A"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258BF07A" w14:textId="77777777" w:rsidR="003A7095" w:rsidRDefault="003A7095"/>
        </w:tc>
      </w:tr>
      <w:tr w:rsidR="003A7095" w14:paraId="0FA7F99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C3951B3"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6E003207"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188C31A7"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555997ED"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69264B24"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D1DA16E"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4C6F4BD" w14:textId="77777777" w:rsidR="003A7095" w:rsidRDefault="003A7095"/>
        </w:tc>
      </w:tr>
      <w:tr w:rsidR="003A7095" w14:paraId="3B32E4F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A1DC960"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23C34D54"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167A671C"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70D25D9C"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515E0B9A"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1FEFFC5F"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54B191CA" w14:textId="77777777" w:rsidR="003A7095" w:rsidRDefault="003A7095"/>
        </w:tc>
      </w:tr>
      <w:tr w:rsidR="003A7095" w14:paraId="52B2EE6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A860DB4"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73C87A8B"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6D1223A0"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6BED9826"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14F2E0B8"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44A3B083"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56B757DF" w14:textId="77777777" w:rsidR="003A7095" w:rsidRDefault="003A7095"/>
        </w:tc>
      </w:tr>
      <w:tr w:rsidR="003A7095" w14:paraId="7E2C5B6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57026C7"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2A8C7FD4"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6B10B231"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7A90FB42"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2703FDC0"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5F2A8271"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CDB2521" w14:textId="77777777" w:rsidR="003A7095" w:rsidRDefault="003A7095"/>
        </w:tc>
      </w:tr>
      <w:tr w:rsidR="003A7095" w14:paraId="0716907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6BB2E00"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55E076A9"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1F35283C"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55553C6B"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41FBBEAC"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1CE923D"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1CCD327C" w14:textId="77777777" w:rsidR="003A7095" w:rsidRDefault="003A7095"/>
        </w:tc>
      </w:tr>
      <w:tr w:rsidR="003A7095" w14:paraId="4C13BD9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7B21CA0"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5700DA59"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56C57953"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70CC3BB1"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661AEDA2"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321B5544"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5DA2DD61" w14:textId="77777777" w:rsidR="003A7095" w:rsidRDefault="003A7095"/>
        </w:tc>
      </w:tr>
      <w:tr w:rsidR="003A7095" w14:paraId="66C539F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C5DEEAD"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2A9A36FE"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793C876F"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224B360"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75021BB3"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6CED9A36"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241F0F1" w14:textId="77777777" w:rsidR="003A7095" w:rsidRDefault="003A7095"/>
        </w:tc>
      </w:tr>
      <w:tr w:rsidR="003A7095" w14:paraId="1C17351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4DD901"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408AC325"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266D3CBB"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47BFA70D"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1E7884C0"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10898A3A"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078889B2" w14:textId="77777777" w:rsidR="003A7095" w:rsidRDefault="003A7095"/>
        </w:tc>
      </w:tr>
      <w:tr w:rsidR="003A7095" w14:paraId="69328F4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15CEC34"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24DE64DA"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02CFD07F"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797E4EA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7D9D7267"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1C3AE0AB"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19C9AE5B" w14:textId="77777777" w:rsidR="003A7095" w:rsidRDefault="003A7095"/>
        </w:tc>
      </w:tr>
      <w:tr w:rsidR="003A7095" w14:paraId="23BD5F2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3B090A8"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37AA5765"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1CE799C8"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7C034A32"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25425760"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D1ED769"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233AD9AC" w14:textId="77777777" w:rsidR="003A7095" w:rsidRDefault="003A7095"/>
        </w:tc>
      </w:tr>
      <w:tr w:rsidR="003A7095" w14:paraId="4B2DB53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2F7E91B"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6BB68267"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53B5A234"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7A1C773C"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31172A8A"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60C7BFC8"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6A1538B7" w14:textId="77777777" w:rsidR="003A7095" w:rsidRDefault="003A7095"/>
        </w:tc>
      </w:tr>
      <w:tr w:rsidR="003A7095" w14:paraId="4AE0140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38F19E3"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13E0F7CD"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388F4140"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6AC6FC8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6ED3B849"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4B51CD84"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1C462AAE" w14:textId="77777777" w:rsidR="003A7095" w:rsidRDefault="003A7095"/>
        </w:tc>
      </w:tr>
      <w:tr w:rsidR="003A7095" w14:paraId="46E1296B"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16C2616"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7CFDC48C"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2E6A35A8"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3B993F2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011996B1"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4DB6A2A5"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28A836F" w14:textId="77777777" w:rsidR="003A7095" w:rsidRDefault="003A7095"/>
        </w:tc>
      </w:tr>
      <w:tr w:rsidR="003A7095" w14:paraId="6D299B8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6FEBD85"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35B97461"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26B277A5"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7A4B695"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74FD2A19"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2F44F539"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0380542B" w14:textId="77777777" w:rsidR="003A7095" w:rsidRDefault="003A7095"/>
        </w:tc>
      </w:tr>
      <w:tr w:rsidR="003A7095" w14:paraId="1D09962C"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7040AD29" w14:textId="77777777" w:rsidR="003A7095" w:rsidRDefault="003A7095"/>
        </w:tc>
        <w:tc>
          <w:tcPr>
            <w:tcW w:w="2018" w:type="dxa"/>
            <w:tcBorders>
              <w:top w:val="single" w:sz="8" w:space="0" w:color="000000"/>
              <w:left w:val="single" w:sz="8" w:space="0" w:color="000000"/>
              <w:bottom w:val="single" w:sz="12" w:space="0" w:color="000000"/>
              <w:right w:val="single" w:sz="8" w:space="0" w:color="000000"/>
            </w:tcBorders>
          </w:tcPr>
          <w:p w14:paraId="7C3FE85D" w14:textId="77777777" w:rsidR="003A7095" w:rsidRDefault="003A7095"/>
        </w:tc>
        <w:tc>
          <w:tcPr>
            <w:tcW w:w="1316" w:type="dxa"/>
            <w:tcBorders>
              <w:top w:val="single" w:sz="8" w:space="0" w:color="000000"/>
              <w:left w:val="single" w:sz="8" w:space="0" w:color="000000"/>
              <w:bottom w:val="single" w:sz="12" w:space="0" w:color="000000"/>
              <w:right w:val="single" w:sz="8" w:space="0" w:color="000000"/>
            </w:tcBorders>
          </w:tcPr>
          <w:p w14:paraId="3AC23C55" w14:textId="77777777" w:rsidR="003A7095" w:rsidRDefault="003A7095"/>
        </w:tc>
        <w:tc>
          <w:tcPr>
            <w:tcW w:w="1326" w:type="dxa"/>
            <w:tcBorders>
              <w:top w:val="single" w:sz="8" w:space="0" w:color="000000"/>
              <w:left w:val="single" w:sz="8" w:space="0" w:color="000000"/>
              <w:bottom w:val="single" w:sz="12" w:space="0" w:color="000000"/>
              <w:right w:val="single" w:sz="8" w:space="0" w:color="000000"/>
            </w:tcBorders>
          </w:tcPr>
          <w:p w14:paraId="48916F28" w14:textId="77777777" w:rsidR="003A7095" w:rsidRDefault="003A7095"/>
        </w:tc>
        <w:tc>
          <w:tcPr>
            <w:tcW w:w="1288" w:type="dxa"/>
            <w:tcBorders>
              <w:top w:val="single" w:sz="8" w:space="0" w:color="000000"/>
              <w:left w:val="single" w:sz="8" w:space="0" w:color="000000"/>
              <w:bottom w:val="single" w:sz="12" w:space="0" w:color="000000"/>
              <w:right w:val="single" w:sz="8" w:space="0" w:color="000000"/>
            </w:tcBorders>
          </w:tcPr>
          <w:p w14:paraId="0E62290D" w14:textId="77777777" w:rsidR="003A7095" w:rsidRDefault="003A7095"/>
        </w:tc>
        <w:tc>
          <w:tcPr>
            <w:tcW w:w="1325" w:type="dxa"/>
            <w:tcBorders>
              <w:top w:val="single" w:sz="8" w:space="0" w:color="000000"/>
              <w:left w:val="single" w:sz="8" w:space="0" w:color="000000"/>
              <w:bottom w:val="single" w:sz="12" w:space="0" w:color="000000"/>
              <w:right w:val="single" w:sz="8" w:space="0" w:color="000000"/>
            </w:tcBorders>
          </w:tcPr>
          <w:p w14:paraId="66CD9131" w14:textId="77777777" w:rsidR="003A7095" w:rsidRDefault="003A7095"/>
        </w:tc>
        <w:tc>
          <w:tcPr>
            <w:tcW w:w="1324" w:type="dxa"/>
            <w:tcBorders>
              <w:top w:val="single" w:sz="8" w:space="0" w:color="000000"/>
              <w:left w:val="single" w:sz="8" w:space="0" w:color="000000"/>
              <w:bottom w:val="single" w:sz="12" w:space="0" w:color="000000"/>
              <w:right w:val="single" w:sz="12" w:space="0" w:color="000000"/>
            </w:tcBorders>
          </w:tcPr>
          <w:p w14:paraId="7747EADA" w14:textId="77777777" w:rsidR="003A7095" w:rsidRDefault="003A7095"/>
        </w:tc>
      </w:tr>
    </w:tbl>
    <w:p w14:paraId="13D2DBE5" w14:textId="77777777" w:rsidR="003A7095" w:rsidRDefault="00A80FBF">
      <w:pPr>
        <w:pStyle w:val="aa"/>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14:paraId="1B4AA5BA" w14:textId="77777777" w:rsidR="003A7095" w:rsidRDefault="003A7095">
      <w:pPr>
        <w:pStyle w:val="aa"/>
        <w:tabs>
          <w:tab w:val="left" w:pos="2759"/>
          <w:tab w:val="left" w:pos="5279"/>
        </w:tabs>
        <w:spacing w:before="0" w:line="276" w:lineRule="exact"/>
        <w:ind w:left="240"/>
        <w:rPr>
          <w:lang w:eastAsia="zh-CN"/>
        </w:rPr>
      </w:pPr>
    </w:p>
    <w:p w14:paraId="19C499A1" w14:textId="77777777" w:rsidR="003A7095" w:rsidRDefault="003A7095">
      <w:pPr>
        <w:pStyle w:val="aa"/>
        <w:tabs>
          <w:tab w:val="left" w:pos="2759"/>
          <w:tab w:val="left" w:pos="5279"/>
        </w:tabs>
        <w:spacing w:before="0" w:line="276" w:lineRule="exact"/>
        <w:ind w:left="240"/>
        <w:rPr>
          <w:lang w:eastAsia="zh-CN"/>
        </w:rPr>
      </w:pPr>
    </w:p>
    <w:p w14:paraId="26466CCA" w14:textId="77777777" w:rsidR="003A7095" w:rsidRDefault="003A7095">
      <w:pPr>
        <w:pStyle w:val="aa"/>
        <w:tabs>
          <w:tab w:val="left" w:pos="2759"/>
          <w:tab w:val="left" w:pos="5279"/>
        </w:tabs>
        <w:spacing w:before="0" w:line="276" w:lineRule="exact"/>
        <w:ind w:left="240"/>
        <w:rPr>
          <w:lang w:eastAsia="zh-CN"/>
        </w:rPr>
      </w:pPr>
    </w:p>
    <w:p w14:paraId="76C836CE" w14:textId="77777777" w:rsidR="003A7095" w:rsidRDefault="003A7095">
      <w:pPr>
        <w:pStyle w:val="aa"/>
        <w:tabs>
          <w:tab w:val="left" w:pos="2759"/>
          <w:tab w:val="left" w:pos="5279"/>
        </w:tabs>
        <w:spacing w:before="0" w:line="276" w:lineRule="exact"/>
        <w:ind w:left="240"/>
        <w:rPr>
          <w:lang w:eastAsia="zh-CN"/>
        </w:rPr>
      </w:pPr>
    </w:p>
    <w:p w14:paraId="79EB6A3A" w14:textId="77777777" w:rsidR="003A7095" w:rsidRDefault="003A7095">
      <w:pPr>
        <w:pStyle w:val="aa"/>
        <w:tabs>
          <w:tab w:val="left" w:pos="2759"/>
          <w:tab w:val="left" w:pos="5279"/>
        </w:tabs>
        <w:spacing w:before="0" w:line="276" w:lineRule="exact"/>
        <w:ind w:left="240"/>
        <w:rPr>
          <w:lang w:eastAsia="zh-CN"/>
        </w:rPr>
      </w:pPr>
    </w:p>
    <w:p w14:paraId="57573AC4" w14:textId="77777777" w:rsidR="003A7095" w:rsidRDefault="003A7095">
      <w:pPr>
        <w:pStyle w:val="aa"/>
        <w:tabs>
          <w:tab w:val="left" w:pos="2759"/>
          <w:tab w:val="left" w:pos="5279"/>
        </w:tabs>
        <w:spacing w:before="0" w:line="276" w:lineRule="exact"/>
        <w:ind w:left="240"/>
        <w:rPr>
          <w:lang w:eastAsia="zh-CN"/>
        </w:rPr>
      </w:pPr>
    </w:p>
    <w:p w14:paraId="4876493E" w14:textId="77777777" w:rsidR="003A7095" w:rsidRDefault="003A7095">
      <w:pPr>
        <w:pStyle w:val="aa"/>
        <w:tabs>
          <w:tab w:val="left" w:pos="2759"/>
          <w:tab w:val="left" w:pos="5279"/>
        </w:tabs>
        <w:spacing w:before="0" w:line="276" w:lineRule="exact"/>
        <w:ind w:left="0"/>
        <w:rPr>
          <w:lang w:eastAsia="zh-CN"/>
        </w:rPr>
      </w:pPr>
    </w:p>
    <w:p w14:paraId="7CE4B9C5" w14:textId="77777777" w:rsidR="003A7095" w:rsidRDefault="003A7095">
      <w:pPr>
        <w:pStyle w:val="aa"/>
        <w:tabs>
          <w:tab w:val="left" w:pos="2759"/>
          <w:tab w:val="left" w:pos="5279"/>
        </w:tabs>
        <w:spacing w:before="0" w:line="276" w:lineRule="exact"/>
        <w:ind w:left="240"/>
        <w:rPr>
          <w:lang w:eastAsia="zh-CN"/>
        </w:rPr>
      </w:pPr>
    </w:p>
    <w:p w14:paraId="6DB7AA22" w14:textId="77777777" w:rsidR="003A7095" w:rsidRDefault="003A7095">
      <w:pPr>
        <w:spacing w:before="7"/>
        <w:rPr>
          <w:rFonts w:ascii="宋体" w:eastAsia="宋体" w:hAnsi="宋体" w:cs="宋体"/>
          <w:sz w:val="23"/>
          <w:szCs w:val="23"/>
          <w:lang w:eastAsia="zh-CN"/>
        </w:rPr>
      </w:pPr>
    </w:p>
    <w:p w14:paraId="3A06C606" w14:textId="77777777" w:rsidR="003A7095" w:rsidRDefault="003A7095">
      <w:pPr>
        <w:spacing w:before="7"/>
        <w:rPr>
          <w:rFonts w:ascii="宋体" w:eastAsia="宋体" w:hAnsi="宋体" w:cs="宋体"/>
          <w:sz w:val="23"/>
          <w:szCs w:val="23"/>
          <w:lang w:eastAsia="zh-CN"/>
        </w:rPr>
      </w:pPr>
    </w:p>
    <w:p w14:paraId="30E7AEC5" w14:textId="77777777" w:rsidR="003A7095" w:rsidRDefault="003A7095">
      <w:pPr>
        <w:spacing w:before="7"/>
        <w:rPr>
          <w:rFonts w:ascii="宋体" w:eastAsia="宋体" w:hAnsi="宋体" w:cs="宋体"/>
          <w:sz w:val="23"/>
          <w:szCs w:val="23"/>
          <w:lang w:eastAsia="zh-CN"/>
        </w:rPr>
      </w:pPr>
    </w:p>
    <w:p w14:paraId="43288632" w14:textId="77777777" w:rsidR="003A7095" w:rsidRDefault="00A80FBF">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04B102B6" w14:textId="77777777" w:rsidR="003A7095" w:rsidRDefault="003A7095">
      <w:pPr>
        <w:spacing w:before="7"/>
        <w:rPr>
          <w:rFonts w:ascii="宋体" w:eastAsia="宋体" w:hAnsi="宋体" w:cs="宋体"/>
          <w:b/>
          <w:bCs/>
          <w:sz w:val="27"/>
          <w:szCs w:val="27"/>
          <w:lang w:eastAsia="zh-CN"/>
        </w:rPr>
      </w:pPr>
    </w:p>
    <w:p w14:paraId="15C1ABBA" w14:textId="77777777" w:rsidR="003A7095" w:rsidRDefault="00A80FBF">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41E5CD78" w14:textId="77777777" w:rsidR="003A7095" w:rsidRDefault="00A80FBF">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280858B3" w14:textId="77777777" w:rsidR="003A7095" w:rsidRDefault="003A7095">
      <w:pPr>
        <w:tabs>
          <w:tab w:val="left" w:pos="4160"/>
        </w:tabs>
        <w:jc w:val="center"/>
        <w:rPr>
          <w:rFonts w:ascii="宋体" w:eastAsia="宋体" w:hAnsi="宋体" w:cs="宋体"/>
          <w:b/>
          <w:bCs/>
          <w:sz w:val="28"/>
          <w:szCs w:val="28"/>
          <w:lang w:eastAsia="zh-CN"/>
        </w:rPr>
      </w:pPr>
    </w:p>
    <w:p w14:paraId="633F9847" w14:textId="77777777" w:rsidR="003A7095" w:rsidRDefault="00A80FBF">
      <w:pPr>
        <w:pStyle w:val="aa"/>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19C1C00D" w14:textId="77777777" w:rsidR="003A7095" w:rsidRDefault="003A7095">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3A7095" w14:paraId="4404E0F4"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38F1678C" w14:textId="77777777" w:rsidR="003A7095" w:rsidRDefault="003A7095">
            <w:pPr>
              <w:pStyle w:val="TableParagraph"/>
              <w:spacing w:before="2"/>
              <w:rPr>
                <w:rFonts w:ascii="宋体" w:eastAsia="宋体" w:hAnsi="宋体" w:cs="宋体"/>
                <w:sz w:val="18"/>
                <w:szCs w:val="18"/>
                <w:lang w:eastAsia="zh-CN"/>
              </w:rPr>
            </w:pPr>
          </w:p>
          <w:p w14:paraId="201E41E0" w14:textId="77777777" w:rsidR="003A7095" w:rsidRDefault="00A80FBF">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14:paraId="43D1E3F3" w14:textId="77777777" w:rsidR="003A7095" w:rsidRDefault="003A7095">
            <w:pPr>
              <w:pStyle w:val="TableParagraph"/>
              <w:spacing w:before="2"/>
              <w:rPr>
                <w:rFonts w:ascii="宋体" w:eastAsia="宋体" w:hAnsi="宋体" w:cs="宋体"/>
                <w:sz w:val="18"/>
                <w:szCs w:val="18"/>
              </w:rPr>
            </w:pPr>
          </w:p>
          <w:p w14:paraId="6622B63E" w14:textId="77777777" w:rsidR="003A7095" w:rsidRDefault="00A80FBF">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14:paraId="5CB667FA" w14:textId="77777777" w:rsidR="003A7095" w:rsidRDefault="003A7095">
            <w:pPr>
              <w:pStyle w:val="TableParagraph"/>
              <w:spacing w:before="2"/>
              <w:rPr>
                <w:rFonts w:ascii="宋体" w:eastAsia="宋体" w:hAnsi="宋体" w:cs="宋体"/>
                <w:sz w:val="18"/>
                <w:szCs w:val="18"/>
              </w:rPr>
            </w:pPr>
          </w:p>
          <w:p w14:paraId="5CBFBA89" w14:textId="77777777" w:rsidR="003A7095" w:rsidRDefault="00A80FBF">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14:paraId="4263F602" w14:textId="77777777" w:rsidR="003A7095" w:rsidRDefault="003A7095">
            <w:pPr>
              <w:pStyle w:val="TableParagraph"/>
              <w:spacing w:before="2"/>
              <w:rPr>
                <w:rFonts w:ascii="宋体" w:eastAsia="宋体" w:hAnsi="宋体" w:cs="宋体"/>
                <w:sz w:val="18"/>
                <w:szCs w:val="18"/>
              </w:rPr>
            </w:pPr>
          </w:p>
          <w:p w14:paraId="0FE17535" w14:textId="77777777" w:rsidR="003A7095" w:rsidRDefault="00A80FBF">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14:paraId="575A3ADC" w14:textId="77777777" w:rsidR="003A7095" w:rsidRDefault="00A80FBF">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14:paraId="3B90E423" w14:textId="77777777" w:rsidR="003A7095" w:rsidRDefault="00A80FBF">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408CE0DE" w14:textId="77777777" w:rsidR="003A7095" w:rsidRDefault="00A80FBF">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14:paraId="779B696E" w14:textId="77777777" w:rsidR="003A7095" w:rsidRDefault="003A7095">
            <w:pPr>
              <w:pStyle w:val="TableParagraph"/>
              <w:spacing w:before="2"/>
              <w:rPr>
                <w:rFonts w:ascii="宋体" w:eastAsia="宋体" w:hAnsi="宋体" w:cs="宋体"/>
                <w:sz w:val="18"/>
                <w:szCs w:val="18"/>
              </w:rPr>
            </w:pPr>
          </w:p>
          <w:p w14:paraId="2028976D" w14:textId="77777777" w:rsidR="003A7095" w:rsidRDefault="00A80FBF">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14:paraId="5045EAD1" w14:textId="77777777" w:rsidR="003A7095" w:rsidRDefault="003A7095">
            <w:pPr>
              <w:pStyle w:val="TableParagraph"/>
              <w:spacing w:before="2"/>
              <w:rPr>
                <w:rFonts w:ascii="宋体" w:eastAsia="宋体" w:hAnsi="宋体" w:cs="宋体"/>
                <w:sz w:val="18"/>
                <w:szCs w:val="18"/>
              </w:rPr>
            </w:pPr>
          </w:p>
          <w:p w14:paraId="254E32F0" w14:textId="77777777" w:rsidR="003A7095" w:rsidRDefault="00A80FBF">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3A7095" w14:paraId="26A2838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A36BA39"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7092DE6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4D6B942C"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33204C01"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79108B0A"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0AB3062F"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1100DCD1"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69240A0D" w14:textId="77777777" w:rsidR="003A7095" w:rsidRDefault="003A7095"/>
        </w:tc>
      </w:tr>
      <w:tr w:rsidR="003A7095" w14:paraId="750DDC4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39D37C6"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01717D53"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79E19D2F"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5F581194"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50A749BC"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3CC48B83"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5B28EEBD"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4C5BB3CF" w14:textId="77777777" w:rsidR="003A7095" w:rsidRDefault="003A7095"/>
        </w:tc>
      </w:tr>
      <w:tr w:rsidR="003A7095" w14:paraId="04CDC1C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FC9301E"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5447C6F0"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0A7CF6F"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20CDC4E5"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11074A6E"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5FBF0B24"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3F1B5239"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162E2F00" w14:textId="77777777" w:rsidR="003A7095" w:rsidRDefault="003A7095"/>
        </w:tc>
      </w:tr>
      <w:tr w:rsidR="003A7095" w14:paraId="4AA4301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48EF023"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5A9F658D"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3007AF36"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31D96E0E"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7D5FD4D7"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6075406D"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0D358D69"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5A7EB9A1" w14:textId="77777777" w:rsidR="003A7095" w:rsidRDefault="003A7095"/>
        </w:tc>
      </w:tr>
      <w:tr w:rsidR="003A7095" w14:paraId="3E954D7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7D539E6"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A1ADCB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2392EA45"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563227F7"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5D3412D5"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31C368FF"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309FBC87"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7B10623A" w14:textId="77777777" w:rsidR="003A7095" w:rsidRDefault="003A7095"/>
        </w:tc>
      </w:tr>
      <w:tr w:rsidR="003A7095" w14:paraId="7D3BCC5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0C8EA5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36D353AA"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43D79D9"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25785E03"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15BB6D50"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525D4FD5"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60CC79F1"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1F6EEB0B" w14:textId="77777777" w:rsidR="003A7095" w:rsidRDefault="003A7095"/>
        </w:tc>
      </w:tr>
      <w:tr w:rsidR="003A7095" w14:paraId="676D56D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A1A895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71455FA"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123343A5"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53B6D307"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27CA9554"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21CF6C91"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2D84C13B"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58F5C402" w14:textId="77777777" w:rsidR="003A7095" w:rsidRDefault="003A7095"/>
        </w:tc>
      </w:tr>
      <w:tr w:rsidR="003A7095" w14:paraId="3556B5C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8A884D0"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23FC0731"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16AC9E4C"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774185A0"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27B037EC"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2E5E28AF"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6D4B9425"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077F2FBA" w14:textId="77777777" w:rsidR="003A7095" w:rsidRDefault="003A7095"/>
        </w:tc>
      </w:tr>
      <w:tr w:rsidR="003A7095" w14:paraId="6DD6447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A8890DF"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442AA556"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3315A46B"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60515DFB"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2C8F6078"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13749FDB"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7C255A3D"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4003D384" w14:textId="77777777" w:rsidR="003A7095" w:rsidRDefault="003A7095"/>
        </w:tc>
      </w:tr>
      <w:tr w:rsidR="003A7095" w14:paraId="5725143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00CACE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1152959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284213CE"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09FE9E08"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0801445E"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33A88B1D"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63ED9D84"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2DC0C3D2" w14:textId="77777777" w:rsidR="003A7095" w:rsidRDefault="003A7095"/>
        </w:tc>
      </w:tr>
      <w:tr w:rsidR="003A7095" w14:paraId="2D4E292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485ACBE"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5740CD4A"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C1068AC"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4C8C71B0"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42F259A9"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6666715F"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03184692"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55580895" w14:textId="77777777" w:rsidR="003A7095" w:rsidRDefault="003A7095"/>
        </w:tc>
      </w:tr>
      <w:tr w:rsidR="003A7095" w14:paraId="3EA8DAE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A8D92AA"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144040E7"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000699CA"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184692E2"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667D99EE"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7B871EEF"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09BABEE6"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5C3A2BA2" w14:textId="77777777" w:rsidR="003A7095" w:rsidRDefault="003A7095"/>
        </w:tc>
      </w:tr>
      <w:tr w:rsidR="003A7095" w14:paraId="7DB572A3"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6EE22C06" w14:textId="77777777" w:rsidR="003A7095" w:rsidRDefault="00A80FBF">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14:paraId="75BFE227" w14:textId="77777777" w:rsidR="003A7095" w:rsidRDefault="00A80FBF">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5D53FBA9" w14:textId="77777777" w:rsidR="003A7095" w:rsidRDefault="003A7095"/>
        </w:tc>
        <w:tc>
          <w:tcPr>
            <w:tcW w:w="1034" w:type="dxa"/>
            <w:tcBorders>
              <w:top w:val="single" w:sz="6" w:space="0" w:color="000000"/>
              <w:left w:val="single" w:sz="6" w:space="0" w:color="000000"/>
              <w:bottom w:val="single" w:sz="12" w:space="0" w:color="000000"/>
              <w:right w:val="single" w:sz="6" w:space="0" w:color="000000"/>
            </w:tcBorders>
          </w:tcPr>
          <w:p w14:paraId="79EA6838" w14:textId="77777777" w:rsidR="003A7095" w:rsidRDefault="003A7095"/>
        </w:tc>
        <w:tc>
          <w:tcPr>
            <w:tcW w:w="1028" w:type="dxa"/>
            <w:tcBorders>
              <w:top w:val="single" w:sz="6" w:space="0" w:color="000000"/>
              <w:left w:val="single" w:sz="6" w:space="0" w:color="000000"/>
              <w:bottom w:val="single" w:sz="12" w:space="0" w:color="000000"/>
              <w:right w:val="single" w:sz="12" w:space="0" w:color="000000"/>
            </w:tcBorders>
          </w:tcPr>
          <w:p w14:paraId="30AD26C7" w14:textId="77777777" w:rsidR="003A7095" w:rsidRDefault="003A7095"/>
        </w:tc>
      </w:tr>
    </w:tbl>
    <w:p w14:paraId="34FBC8F5" w14:textId="77777777" w:rsidR="003A7095" w:rsidRDefault="003A7095">
      <w:pPr>
        <w:spacing w:before="12"/>
        <w:rPr>
          <w:rFonts w:ascii="宋体" w:eastAsia="宋体" w:hAnsi="宋体" w:cs="宋体"/>
          <w:sz w:val="18"/>
          <w:szCs w:val="18"/>
        </w:rPr>
      </w:pPr>
    </w:p>
    <w:p w14:paraId="3A592EA7" w14:textId="77777777" w:rsidR="003A7095" w:rsidRDefault="00A80FBF">
      <w:pPr>
        <w:pStyle w:val="aa"/>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14:paraId="0A5F99BC" w14:textId="77777777" w:rsidR="003A7095" w:rsidRDefault="003A7095">
      <w:pPr>
        <w:pStyle w:val="aa"/>
        <w:tabs>
          <w:tab w:val="left" w:pos="939"/>
          <w:tab w:val="left" w:pos="1659"/>
          <w:tab w:val="left" w:pos="3099"/>
          <w:tab w:val="left" w:pos="4899"/>
        </w:tabs>
        <w:spacing w:before="0" w:line="477" w:lineRule="auto"/>
        <w:ind w:left="340" w:right="3599"/>
        <w:rPr>
          <w:lang w:eastAsia="zh-CN"/>
        </w:rPr>
      </w:pPr>
    </w:p>
    <w:p w14:paraId="10996557" w14:textId="77777777" w:rsidR="003A7095" w:rsidRDefault="003A7095">
      <w:pPr>
        <w:pStyle w:val="aa"/>
        <w:tabs>
          <w:tab w:val="left" w:pos="939"/>
          <w:tab w:val="left" w:pos="1659"/>
          <w:tab w:val="left" w:pos="3099"/>
          <w:tab w:val="left" w:pos="4899"/>
        </w:tabs>
        <w:spacing w:before="0" w:line="477" w:lineRule="auto"/>
        <w:ind w:left="340" w:right="3599"/>
        <w:rPr>
          <w:lang w:eastAsia="zh-CN"/>
        </w:rPr>
      </w:pPr>
    </w:p>
    <w:p w14:paraId="67D17C3E" w14:textId="77777777" w:rsidR="003A7095" w:rsidRDefault="003A7095">
      <w:pPr>
        <w:pStyle w:val="aa"/>
        <w:tabs>
          <w:tab w:val="left" w:pos="939"/>
          <w:tab w:val="left" w:pos="1659"/>
          <w:tab w:val="left" w:pos="3099"/>
          <w:tab w:val="left" w:pos="4899"/>
        </w:tabs>
        <w:spacing w:before="0" w:line="477" w:lineRule="auto"/>
        <w:ind w:left="340" w:right="3599"/>
        <w:rPr>
          <w:lang w:eastAsia="zh-CN"/>
        </w:rPr>
      </w:pPr>
    </w:p>
    <w:p w14:paraId="6A9834DB" w14:textId="77777777" w:rsidR="003A7095" w:rsidRDefault="003A7095">
      <w:pPr>
        <w:pStyle w:val="aa"/>
        <w:tabs>
          <w:tab w:val="left" w:pos="939"/>
          <w:tab w:val="left" w:pos="1659"/>
          <w:tab w:val="left" w:pos="3099"/>
          <w:tab w:val="left" w:pos="4899"/>
        </w:tabs>
        <w:spacing w:before="0" w:line="477" w:lineRule="auto"/>
        <w:ind w:left="0" w:right="3599"/>
        <w:rPr>
          <w:lang w:eastAsia="zh-CN"/>
        </w:rPr>
      </w:pPr>
    </w:p>
    <w:p w14:paraId="6C30A9B2" w14:textId="77777777" w:rsidR="003A7095" w:rsidRDefault="00A80FBF">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14:paraId="21EB0056" w14:textId="77777777" w:rsidR="003A7095" w:rsidRDefault="003A7095">
      <w:pPr>
        <w:rPr>
          <w:rFonts w:ascii="宋体" w:eastAsia="宋体" w:hAnsi="宋体" w:cs="宋体"/>
          <w:b/>
          <w:bCs/>
          <w:sz w:val="21"/>
          <w:szCs w:val="21"/>
          <w:lang w:eastAsia="zh-CN"/>
        </w:rPr>
      </w:pPr>
    </w:p>
    <w:p w14:paraId="4F78A1A8" w14:textId="77777777" w:rsidR="003A7095" w:rsidRDefault="00A80FBF">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61DE8FA2" w14:textId="77777777" w:rsidR="003A7095" w:rsidRDefault="00A80FBF">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32391F61" w14:textId="77777777" w:rsidR="003A7095" w:rsidRDefault="00A80FBF">
      <w:pPr>
        <w:pStyle w:val="aa"/>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5475AACC" w14:textId="77777777" w:rsidR="003A7095" w:rsidRDefault="003A7095">
      <w:pPr>
        <w:spacing w:before="10"/>
        <w:rPr>
          <w:rFonts w:ascii="宋体" w:eastAsia="宋体" w:hAnsi="宋体" w:cs="宋体"/>
          <w:sz w:val="29"/>
          <w:szCs w:val="29"/>
          <w:lang w:eastAsia="zh-CN"/>
        </w:rPr>
      </w:pPr>
    </w:p>
    <w:p w14:paraId="412636CA" w14:textId="77777777" w:rsidR="003A7095" w:rsidRDefault="00A80FBF">
      <w:pPr>
        <w:pStyle w:val="aa"/>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7210C5B0" w14:textId="77777777" w:rsidR="003A7095" w:rsidRDefault="003A7095">
      <w:pPr>
        <w:spacing w:before="7"/>
        <w:rPr>
          <w:rFonts w:ascii="宋体" w:eastAsia="宋体" w:hAnsi="宋体" w:cs="宋体"/>
          <w:sz w:val="25"/>
          <w:szCs w:val="25"/>
          <w:lang w:eastAsia="zh-CN"/>
        </w:rPr>
      </w:pPr>
    </w:p>
    <w:p w14:paraId="087CD6C5" w14:textId="77777777" w:rsidR="003A7095" w:rsidRDefault="00A80FBF">
      <w:pPr>
        <w:pStyle w:val="aa"/>
        <w:spacing w:before="0"/>
        <w:ind w:left="580" w:right="20"/>
        <w:rPr>
          <w:lang w:eastAsia="zh-CN"/>
        </w:rPr>
      </w:pPr>
      <w:r>
        <w:rPr>
          <w:lang w:eastAsia="zh-CN"/>
        </w:rPr>
        <w:t>1.</w:t>
      </w:r>
    </w:p>
    <w:p w14:paraId="3847F159" w14:textId="77777777" w:rsidR="003A7095" w:rsidRDefault="003A7095">
      <w:pPr>
        <w:rPr>
          <w:rFonts w:ascii="宋体" w:eastAsia="宋体" w:hAnsi="宋体" w:cs="宋体"/>
          <w:sz w:val="24"/>
          <w:szCs w:val="24"/>
          <w:lang w:eastAsia="zh-CN"/>
        </w:rPr>
      </w:pPr>
    </w:p>
    <w:p w14:paraId="3B02BC7F" w14:textId="77777777" w:rsidR="003A7095" w:rsidRDefault="00A80FBF">
      <w:pPr>
        <w:pStyle w:val="aa"/>
        <w:spacing w:before="171"/>
        <w:ind w:left="580" w:right="20"/>
        <w:rPr>
          <w:lang w:eastAsia="zh-CN"/>
        </w:rPr>
      </w:pPr>
      <w:r>
        <w:rPr>
          <w:lang w:eastAsia="zh-CN"/>
        </w:rPr>
        <w:t>2.</w:t>
      </w:r>
    </w:p>
    <w:p w14:paraId="730633D1" w14:textId="77777777" w:rsidR="003A7095" w:rsidRDefault="003A7095">
      <w:pPr>
        <w:spacing w:before="3"/>
        <w:rPr>
          <w:rFonts w:ascii="宋体" w:eastAsia="宋体" w:hAnsi="宋体" w:cs="宋体"/>
          <w:sz w:val="24"/>
          <w:szCs w:val="24"/>
          <w:lang w:eastAsia="zh-CN"/>
        </w:rPr>
      </w:pPr>
    </w:p>
    <w:p w14:paraId="4FFED767" w14:textId="77777777" w:rsidR="003A7095" w:rsidRDefault="00A80FBF">
      <w:pPr>
        <w:pStyle w:val="aa"/>
        <w:spacing w:before="0"/>
        <w:ind w:right="20"/>
        <w:rPr>
          <w:lang w:eastAsia="zh-CN"/>
        </w:rPr>
      </w:pPr>
      <w:r>
        <w:rPr>
          <w:lang w:eastAsia="zh-CN"/>
        </w:rPr>
        <w:t>......</w:t>
      </w:r>
    </w:p>
    <w:p w14:paraId="7E9A7BA2" w14:textId="77777777" w:rsidR="003A7095" w:rsidRDefault="003A7095">
      <w:pPr>
        <w:spacing w:before="10"/>
        <w:rPr>
          <w:rFonts w:ascii="宋体" w:eastAsia="宋体" w:hAnsi="宋体" w:cs="宋体"/>
          <w:sz w:val="29"/>
          <w:szCs w:val="29"/>
          <w:lang w:eastAsia="zh-CN"/>
        </w:rPr>
      </w:pPr>
    </w:p>
    <w:p w14:paraId="0785E14D" w14:textId="77777777" w:rsidR="003A7095" w:rsidRDefault="00A80FBF">
      <w:pPr>
        <w:pStyle w:val="aa"/>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36210CBB" w14:textId="77777777" w:rsidR="003A7095" w:rsidRDefault="003A7095">
      <w:pPr>
        <w:rPr>
          <w:rFonts w:ascii="宋体" w:eastAsia="宋体" w:hAnsi="宋体" w:cs="宋体"/>
          <w:sz w:val="20"/>
          <w:szCs w:val="20"/>
          <w:lang w:eastAsia="zh-CN"/>
        </w:rPr>
      </w:pPr>
    </w:p>
    <w:p w14:paraId="2CF23FE5" w14:textId="77777777" w:rsidR="003A7095" w:rsidRDefault="003A7095">
      <w:pPr>
        <w:rPr>
          <w:rFonts w:ascii="宋体" w:eastAsia="宋体" w:hAnsi="宋体" w:cs="宋体"/>
          <w:sz w:val="20"/>
          <w:szCs w:val="20"/>
          <w:lang w:eastAsia="zh-CN"/>
        </w:rPr>
      </w:pPr>
    </w:p>
    <w:p w14:paraId="648A057D" w14:textId="77777777" w:rsidR="003A7095" w:rsidRDefault="003A7095">
      <w:pPr>
        <w:rPr>
          <w:rFonts w:ascii="宋体" w:eastAsia="宋体" w:hAnsi="宋体" w:cs="宋体"/>
          <w:sz w:val="20"/>
          <w:szCs w:val="20"/>
          <w:lang w:eastAsia="zh-CN"/>
        </w:rPr>
      </w:pPr>
    </w:p>
    <w:p w14:paraId="1E016953" w14:textId="77777777" w:rsidR="003A7095" w:rsidRDefault="003A7095">
      <w:pPr>
        <w:spacing w:before="6"/>
        <w:rPr>
          <w:rFonts w:ascii="宋体" w:eastAsia="宋体" w:hAnsi="宋体" w:cs="宋体"/>
          <w:sz w:val="28"/>
          <w:szCs w:val="28"/>
          <w:lang w:eastAsia="zh-CN"/>
        </w:rPr>
      </w:pPr>
    </w:p>
    <w:p w14:paraId="3732519F" w14:textId="77777777" w:rsidR="003A7095" w:rsidRDefault="003A7095">
      <w:pPr>
        <w:spacing w:before="6"/>
        <w:rPr>
          <w:rFonts w:ascii="宋体" w:eastAsia="宋体" w:hAnsi="宋体" w:cs="宋体"/>
          <w:sz w:val="28"/>
          <w:szCs w:val="28"/>
          <w:lang w:eastAsia="zh-CN"/>
        </w:rPr>
      </w:pPr>
    </w:p>
    <w:p w14:paraId="20720AA5" w14:textId="77777777" w:rsidR="003A7095" w:rsidRDefault="003A7095">
      <w:pPr>
        <w:spacing w:before="6"/>
        <w:rPr>
          <w:rFonts w:ascii="宋体" w:eastAsia="宋体" w:hAnsi="宋体" w:cs="宋体"/>
          <w:sz w:val="28"/>
          <w:szCs w:val="28"/>
          <w:lang w:eastAsia="zh-CN"/>
        </w:rPr>
      </w:pPr>
    </w:p>
    <w:p w14:paraId="520F132A" w14:textId="77777777" w:rsidR="003A7095" w:rsidRDefault="00A80FBF">
      <w:pPr>
        <w:pStyle w:val="aa"/>
        <w:adjustRightInd w:val="0"/>
        <w:spacing w:before="0"/>
        <w:ind w:left="0"/>
        <w:rPr>
          <w:u w:val="single" w:color="000000"/>
          <w:lang w:eastAsia="zh-CN"/>
        </w:rPr>
      </w:pPr>
      <w:r>
        <w:rPr>
          <w:u w:val="single" w:color="000000"/>
          <w:lang w:eastAsia="zh-CN"/>
        </w:rPr>
        <w:t>（项目名称）施工招标评标委员会</w:t>
      </w:r>
    </w:p>
    <w:p w14:paraId="275F0714" w14:textId="77777777" w:rsidR="003A7095" w:rsidRDefault="003A7095">
      <w:pPr>
        <w:pStyle w:val="aa"/>
        <w:adjustRightInd w:val="0"/>
        <w:spacing w:before="0"/>
        <w:ind w:left="0"/>
        <w:jc w:val="right"/>
        <w:rPr>
          <w:u w:val="single" w:color="000000"/>
          <w:lang w:eastAsia="zh-CN"/>
        </w:rPr>
      </w:pPr>
    </w:p>
    <w:p w14:paraId="039F556C" w14:textId="77777777" w:rsidR="003A7095" w:rsidRDefault="003A7095">
      <w:pPr>
        <w:pStyle w:val="aa"/>
        <w:adjustRightInd w:val="0"/>
        <w:spacing w:before="0"/>
        <w:ind w:left="0"/>
        <w:jc w:val="right"/>
        <w:rPr>
          <w:lang w:eastAsia="zh-CN"/>
        </w:rPr>
      </w:pPr>
    </w:p>
    <w:p w14:paraId="129CCAD5" w14:textId="77777777" w:rsidR="003A7095" w:rsidRDefault="003A7095">
      <w:pPr>
        <w:spacing w:before="11"/>
        <w:rPr>
          <w:lang w:eastAsia="zh-CN"/>
        </w:rPr>
      </w:pPr>
    </w:p>
    <w:p w14:paraId="241E0281" w14:textId="77777777" w:rsidR="003A7095" w:rsidRDefault="003A7095">
      <w:pPr>
        <w:spacing w:before="11"/>
        <w:rPr>
          <w:lang w:eastAsia="zh-CN"/>
        </w:rPr>
      </w:pPr>
    </w:p>
    <w:p w14:paraId="2E52E063" w14:textId="77777777" w:rsidR="003A7095" w:rsidRDefault="003A7095">
      <w:pPr>
        <w:spacing w:before="11"/>
        <w:rPr>
          <w:lang w:eastAsia="zh-CN"/>
        </w:rPr>
      </w:pPr>
    </w:p>
    <w:p w14:paraId="3C77016B" w14:textId="77777777" w:rsidR="003A7095" w:rsidRDefault="003A7095">
      <w:pPr>
        <w:spacing w:before="11"/>
        <w:rPr>
          <w:lang w:eastAsia="zh-CN"/>
        </w:rPr>
      </w:pPr>
    </w:p>
    <w:p w14:paraId="3C7E3C57" w14:textId="77777777" w:rsidR="003A7095" w:rsidRDefault="00A80FBF">
      <w:pPr>
        <w:spacing w:before="11"/>
        <w:rPr>
          <w:lang w:eastAsia="zh-CN"/>
        </w:rPr>
      </w:pPr>
      <w:r>
        <w:rPr>
          <w:u w:val="single" w:color="000000"/>
          <w:lang w:eastAsia="zh-CN"/>
        </w:rPr>
        <w:t>招标人：（盖单位章）</w:t>
      </w:r>
    </w:p>
    <w:p w14:paraId="51DDA09C" w14:textId="77777777" w:rsidR="003A7095" w:rsidRDefault="003A7095">
      <w:pPr>
        <w:rPr>
          <w:rFonts w:ascii="宋体" w:eastAsia="宋体" w:hAnsi="宋体" w:cs="宋体"/>
          <w:sz w:val="20"/>
          <w:szCs w:val="20"/>
          <w:lang w:eastAsia="zh-CN"/>
        </w:rPr>
      </w:pPr>
    </w:p>
    <w:p w14:paraId="3E6753B1" w14:textId="77777777" w:rsidR="003A7095" w:rsidRDefault="003A7095">
      <w:pPr>
        <w:spacing w:before="5"/>
        <w:rPr>
          <w:rFonts w:ascii="宋体" w:eastAsia="宋体" w:hAnsi="宋体" w:cs="宋体"/>
          <w:sz w:val="25"/>
          <w:szCs w:val="25"/>
          <w:lang w:eastAsia="zh-CN"/>
        </w:rPr>
      </w:pPr>
    </w:p>
    <w:p w14:paraId="1D029108" w14:textId="77777777" w:rsidR="003A7095" w:rsidRDefault="00A80FBF">
      <w:pPr>
        <w:pStyle w:val="aa"/>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0682B0AF" w14:textId="77777777" w:rsidR="003A7095" w:rsidRDefault="003A7095">
      <w:pPr>
        <w:pStyle w:val="aa"/>
        <w:tabs>
          <w:tab w:val="left" w:pos="479"/>
          <w:tab w:val="left" w:pos="959"/>
        </w:tabs>
        <w:spacing w:before="26"/>
        <w:ind w:left="0" w:right="479"/>
        <w:jc w:val="right"/>
        <w:rPr>
          <w:lang w:eastAsia="zh-CN"/>
        </w:rPr>
      </w:pPr>
    </w:p>
    <w:p w14:paraId="5EC0D5B5" w14:textId="77777777" w:rsidR="003A7095" w:rsidRDefault="003A7095">
      <w:pPr>
        <w:pStyle w:val="aa"/>
        <w:tabs>
          <w:tab w:val="left" w:pos="479"/>
          <w:tab w:val="left" w:pos="959"/>
        </w:tabs>
        <w:spacing w:before="26"/>
        <w:ind w:left="0" w:right="479"/>
        <w:jc w:val="right"/>
        <w:rPr>
          <w:lang w:eastAsia="zh-CN"/>
        </w:rPr>
      </w:pPr>
    </w:p>
    <w:p w14:paraId="26D35A12" w14:textId="77777777" w:rsidR="003A7095" w:rsidRDefault="003A7095">
      <w:pPr>
        <w:pStyle w:val="aa"/>
        <w:tabs>
          <w:tab w:val="left" w:pos="479"/>
          <w:tab w:val="left" w:pos="959"/>
        </w:tabs>
        <w:spacing w:before="26"/>
        <w:ind w:left="0" w:right="479"/>
        <w:jc w:val="right"/>
        <w:rPr>
          <w:lang w:eastAsia="zh-CN"/>
        </w:rPr>
      </w:pPr>
    </w:p>
    <w:p w14:paraId="15332BCC" w14:textId="77777777" w:rsidR="003A7095" w:rsidRDefault="003A7095">
      <w:pPr>
        <w:pStyle w:val="aa"/>
        <w:tabs>
          <w:tab w:val="left" w:pos="479"/>
          <w:tab w:val="left" w:pos="959"/>
        </w:tabs>
        <w:spacing w:before="26"/>
        <w:ind w:left="0" w:right="479"/>
        <w:jc w:val="right"/>
        <w:rPr>
          <w:lang w:eastAsia="zh-CN"/>
        </w:rPr>
      </w:pPr>
    </w:p>
    <w:p w14:paraId="672400FB" w14:textId="77777777" w:rsidR="003A7095" w:rsidRDefault="003A7095">
      <w:pPr>
        <w:pStyle w:val="aa"/>
        <w:tabs>
          <w:tab w:val="left" w:pos="479"/>
          <w:tab w:val="left" w:pos="959"/>
        </w:tabs>
        <w:spacing w:before="26"/>
        <w:ind w:left="0" w:right="479"/>
        <w:jc w:val="right"/>
        <w:rPr>
          <w:lang w:eastAsia="zh-CN"/>
        </w:rPr>
      </w:pPr>
    </w:p>
    <w:p w14:paraId="6B468F26" w14:textId="77777777" w:rsidR="003A7095" w:rsidRDefault="003A7095">
      <w:pPr>
        <w:pStyle w:val="aa"/>
        <w:tabs>
          <w:tab w:val="left" w:pos="479"/>
          <w:tab w:val="left" w:pos="959"/>
        </w:tabs>
        <w:spacing w:before="26"/>
        <w:ind w:left="0" w:right="479"/>
        <w:jc w:val="right"/>
        <w:rPr>
          <w:lang w:eastAsia="zh-CN"/>
        </w:rPr>
      </w:pPr>
    </w:p>
    <w:p w14:paraId="0CEE8936" w14:textId="77777777" w:rsidR="003A7095" w:rsidRDefault="003A7095">
      <w:pPr>
        <w:pStyle w:val="aa"/>
        <w:tabs>
          <w:tab w:val="left" w:pos="479"/>
          <w:tab w:val="left" w:pos="959"/>
        </w:tabs>
        <w:spacing w:before="26"/>
        <w:ind w:left="0" w:right="479"/>
        <w:jc w:val="right"/>
        <w:rPr>
          <w:lang w:eastAsia="zh-CN"/>
        </w:rPr>
      </w:pPr>
    </w:p>
    <w:p w14:paraId="36129F61" w14:textId="77777777" w:rsidR="003A7095" w:rsidRDefault="003A7095">
      <w:pPr>
        <w:pStyle w:val="aa"/>
        <w:tabs>
          <w:tab w:val="left" w:pos="479"/>
          <w:tab w:val="left" w:pos="959"/>
        </w:tabs>
        <w:spacing w:before="26"/>
        <w:ind w:left="0" w:right="479"/>
        <w:jc w:val="right"/>
        <w:rPr>
          <w:lang w:eastAsia="zh-CN"/>
        </w:rPr>
      </w:pPr>
    </w:p>
    <w:p w14:paraId="03792003" w14:textId="77777777" w:rsidR="003A7095" w:rsidRDefault="003A7095">
      <w:pPr>
        <w:pStyle w:val="aa"/>
        <w:tabs>
          <w:tab w:val="left" w:pos="479"/>
          <w:tab w:val="left" w:pos="959"/>
        </w:tabs>
        <w:spacing w:before="26"/>
        <w:ind w:left="0" w:right="479"/>
        <w:jc w:val="right"/>
        <w:rPr>
          <w:lang w:eastAsia="zh-CN"/>
        </w:rPr>
      </w:pPr>
    </w:p>
    <w:p w14:paraId="58CDC969" w14:textId="77777777" w:rsidR="003A7095" w:rsidRDefault="003A7095">
      <w:pPr>
        <w:pStyle w:val="aa"/>
        <w:tabs>
          <w:tab w:val="left" w:pos="479"/>
          <w:tab w:val="left" w:pos="959"/>
        </w:tabs>
        <w:spacing w:before="26"/>
        <w:ind w:left="0" w:right="479"/>
        <w:jc w:val="both"/>
        <w:rPr>
          <w:lang w:eastAsia="zh-CN"/>
        </w:rPr>
      </w:pPr>
    </w:p>
    <w:p w14:paraId="69B4B56E" w14:textId="77777777" w:rsidR="003A7095" w:rsidRDefault="003A7095">
      <w:pPr>
        <w:spacing w:line="360" w:lineRule="exact"/>
        <w:jc w:val="both"/>
        <w:rPr>
          <w:rFonts w:asciiTheme="minorEastAsia" w:hAnsiTheme="minorEastAsia" w:cs="宋体"/>
          <w:b/>
          <w:bCs/>
          <w:sz w:val="28"/>
          <w:szCs w:val="28"/>
          <w:lang w:eastAsia="zh-CN"/>
        </w:rPr>
      </w:pPr>
      <w:bookmarkStart w:id="57" w:name="附表四：问题的澄清"/>
      <w:bookmarkEnd w:id="57"/>
    </w:p>
    <w:p w14:paraId="54A13991" w14:textId="77777777" w:rsidR="003A7095" w:rsidRDefault="00A80FBF">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482A4C23" w14:textId="77777777" w:rsidR="003A7095" w:rsidRDefault="003A7095">
      <w:pPr>
        <w:spacing w:before="9"/>
        <w:rPr>
          <w:rFonts w:ascii="宋体" w:eastAsia="宋体" w:hAnsi="宋体" w:cs="宋体"/>
          <w:b/>
          <w:bCs/>
          <w:sz w:val="21"/>
          <w:szCs w:val="21"/>
          <w:lang w:eastAsia="zh-CN"/>
        </w:rPr>
      </w:pPr>
    </w:p>
    <w:p w14:paraId="19B7BA1A" w14:textId="77777777" w:rsidR="003A7095" w:rsidRDefault="00A80FBF">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386B33B0" w14:textId="77777777" w:rsidR="003A7095" w:rsidRDefault="003A7095">
      <w:pPr>
        <w:spacing w:before="7"/>
        <w:rPr>
          <w:rFonts w:ascii="宋体" w:eastAsia="宋体" w:hAnsi="宋体" w:cs="宋体"/>
          <w:b/>
          <w:bCs/>
          <w:sz w:val="23"/>
          <w:szCs w:val="23"/>
          <w:lang w:eastAsia="zh-CN"/>
        </w:rPr>
      </w:pPr>
    </w:p>
    <w:p w14:paraId="03AAC247" w14:textId="77777777" w:rsidR="003A7095" w:rsidRDefault="00A80FBF">
      <w:pPr>
        <w:pStyle w:val="aa"/>
        <w:spacing w:before="0"/>
        <w:ind w:left="3985" w:right="3646"/>
        <w:jc w:val="center"/>
        <w:rPr>
          <w:lang w:eastAsia="zh-CN"/>
        </w:rPr>
      </w:pPr>
      <w:r>
        <w:rPr>
          <w:lang w:eastAsia="zh-CN"/>
        </w:rPr>
        <w:t>编号：</w:t>
      </w:r>
    </w:p>
    <w:p w14:paraId="48EBE161" w14:textId="77777777" w:rsidR="003A7095" w:rsidRDefault="00A80FBF">
      <w:pPr>
        <w:pStyle w:val="aa"/>
        <w:spacing w:before="77" w:line="609" w:lineRule="auto"/>
        <w:ind w:left="580" w:right="3040"/>
        <w:rPr>
          <w:lang w:eastAsia="zh-CN"/>
        </w:rPr>
      </w:pPr>
      <w:r>
        <w:rPr>
          <w:lang w:eastAsia="zh-CN"/>
        </w:rPr>
        <w:t xml:space="preserve">（项目名称）施工招标评标委员会： </w:t>
      </w:r>
    </w:p>
    <w:p w14:paraId="1C3219F0" w14:textId="77777777" w:rsidR="003A7095" w:rsidRDefault="00A80FBF">
      <w:pPr>
        <w:pStyle w:val="aa"/>
        <w:spacing w:before="0" w:line="610" w:lineRule="auto"/>
        <w:ind w:left="0"/>
        <w:rPr>
          <w:lang w:eastAsia="zh-CN"/>
        </w:rPr>
      </w:pPr>
      <w:r>
        <w:rPr>
          <w:lang w:eastAsia="zh-CN"/>
        </w:rPr>
        <w:t>问题澄清通知（编号：）已收悉，现澄清如下：</w:t>
      </w:r>
    </w:p>
    <w:p w14:paraId="4919BB8B" w14:textId="77777777" w:rsidR="003A7095" w:rsidRDefault="00A80FBF">
      <w:pPr>
        <w:pStyle w:val="aa"/>
        <w:spacing w:before="0" w:line="610" w:lineRule="auto"/>
        <w:ind w:left="0"/>
        <w:rPr>
          <w:lang w:eastAsia="zh-CN"/>
        </w:rPr>
      </w:pPr>
      <w:r>
        <w:rPr>
          <w:lang w:eastAsia="zh-CN"/>
        </w:rPr>
        <w:t xml:space="preserve"> 1.</w:t>
      </w:r>
    </w:p>
    <w:p w14:paraId="7B3C958A" w14:textId="77777777" w:rsidR="003A7095" w:rsidRDefault="00A80FBF">
      <w:pPr>
        <w:pStyle w:val="aa"/>
        <w:spacing w:before="118"/>
        <w:ind w:right="3040"/>
        <w:rPr>
          <w:lang w:eastAsia="zh-CN"/>
        </w:rPr>
      </w:pPr>
      <w:r>
        <w:rPr>
          <w:lang w:eastAsia="zh-CN"/>
        </w:rPr>
        <w:t>2.</w:t>
      </w:r>
    </w:p>
    <w:p w14:paraId="5E41CB5D" w14:textId="77777777" w:rsidR="003A7095" w:rsidRDefault="003A7095">
      <w:pPr>
        <w:spacing w:before="3"/>
        <w:rPr>
          <w:rFonts w:ascii="宋体" w:eastAsia="宋体" w:hAnsi="宋体" w:cs="宋体"/>
          <w:sz w:val="24"/>
          <w:szCs w:val="24"/>
          <w:lang w:eastAsia="zh-CN"/>
        </w:rPr>
      </w:pPr>
    </w:p>
    <w:p w14:paraId="1D238EEC" w14:textId="77777777" w:rsidR="003A7095" w:rsidRDefault="00A80FBF">
      <w:pPr>
        <w:pStyle w:val="aa"/>
        <w:spacing w:before="0"/>
        <w:ind w:right="3040"/>
        <w:rPr>
          <w:lang w:eastAsia="zh-CN"/>
        </w:rPr>
      </w:pPr>
      <w:r>
        <w:rPr>
          <w:lang w:eastAsia="zh-CN"/>
        </w:rPr>
        <w:t>.....</w:t>
      </w:r>
    </w:p>
    <w:p w14:paraId="782EA8EE" w14:textId="77777777" w:rsidR="003A7095" w:rsidRDefault="003A7095">
      <w:pPr>
        <w:rPr>
          <w:rFonts w:ascii="宋体" w:eastAsia="宋体" w:hAnsi="宋体" w:cs="宋体"/>
          <w:sz w:val="24"/>
          <w:szCs w:val="24"/>
          <w:lang w:eastAsia="zh-CN"/>
        </w:rPr>
      </w:pPr>
    </w:p>
    <w:p w14:paraId="3113B151" w14:textId="77777777" w:rsidR="003A7095" w:rsidRDefault="003A7095">
      <w:pPr>
        <w:rPr>
          <w:rFonts w:ascii="宋体" w:eastAsia="宋体" w:hAnsi="宋体" w:cs="宋体"/>
          <w:sz w:val="24"/>
          <w:szCs w:val="24"/>
          <w:lang w:eastAsia="zh-CN"/>
        </w:rPr>
      </w:pPr>
    </w:p>
    <w:p w14:paraId="5B8637D5" w14:textId="77777777" w:rsidR="003A7095" w:rsidRDefault="003A7095">
      <w:pPr>
        <w:rPr>
          <w:rFonts w:ascii="宋体" w:eastAsia="宋体" w:hAnsi="宋体" w:cs="宋体"/>
          <w:sz w:val="24"/>
          <w:szCs w:val="24"/>
          <w:lang w:eastAsia="zh-CN"/>
        </w:rPr>
      </w:pPr>
    </w:p>
    <w:p w14:paraId="4718C430" w14:textId="77777777" w:rsidR="003A7095" w:rsidRDefault="003A7095">
      <w:pPr>
        <w:rPr>
          <w:rFonts w:ascii="宋体" w:eastAsia="宋体" w:hAnsi="宋体" w:cs="宋体"/>
          <w:sz w:val="24"/>
          <w:szCs w:val="24"/>
          <w:lang w:eastAsia="zh-CN"/>
        </w:rPr>
      </w:pPr>
    </w:p>
    <w:p w14:paraId="1C2B4F2A" w14:textId="77777777" w:rsidR="003A7095" w:rsidRDefault="003A7095">
      <w:pPr>
        <w:rPr>
          <w:rFonts w:ascii="宋体" w:eastAsia="宋体" w:hAnsi="宋体" w:cs="宋体"/>
          <w:sz w:val="24"/>
          <w:szCs w:val="24"/>
          <w:lang w:eastAsia="zh-CN"/>
        </w:rPr>
      </w:pPr>
    </w:p>
    <w:p w14:paraId="4488BD0C" w14:textId="77777777" w:rsidR="003A7095" w:rsidRDefault="003A7095">
      <w:pPr>
        <w:spacing w:before="13"/>
        <w:rPr>
          <w:rFonts w:ascii="宋体" w:eastAsia="宋体" w:hAnsi="宋体" w:cs="宋体"/>
          <w:sz w:val="30"/>
          <w:szCs w:val="30"/>
          <w:lang w:eastAsia="zh-CN"/>
        </w:rPr>
      </w:pPr>
    </w:p>
    <w:p w14:paraId="4CC95771" w14:textId="77777777" w:rsidR="003A7095" w:rsidRDefault="00A80FBF">
      <w:pPr>
        <w:pStyle w:val="aa"/>
        <w:spacing w:before="0" w:line="336" w:lineRule="auto"/>
        <w:ind w:left="0"/>
        <w:jc w:val="right"/>
        <w:rPr>
          <w:lang w:eastAsia="zh-CN"/>
        </w:rPr>
      </w:pPr>
      <w:r>
        <w:rPr>
          <w:lang w:eastAsia="zh-CN"/>
        </w:rPr>
        <w:t xml:space="preserve">投标人：（盖单位章） </w:t>
      </w:r>
    </w:p>
    <w:p w14:paraId="632C5AF9" w14:textId="77777777" w:rsidR="003A7095" w:rsidRDefault="00A80FBF">
      <w:pPr>
        <w:pStyle w:val="aa"/>
        <w:spacing w:before="0" w:line="336" w:lineRule="auto"/>
        <w:ind w:left="0"/>
        <w:jc w:val="right"/>
        <w:rPr>
          <w:lang w:eastAsia="zh-CN"/>
        </w:rPr>
      </w:pPr>
      <w:r>
        <w:rPr>
          <w:lang w:eastAsia="zh-CN"/>
        </w:rPr>
        <w:t>法定代表人或其委托代理人：（签字）</w:t>
      </w:r>
    </w:p>
    <w:p w14:paraId="37AAE2E4" w14:textId="77777777" w:rsidR="003A7095" w:rsidRDefault="003A7095">
      <w:pPr>
        <w:jc w:val="right"/>
        <w:rPr>
          <w:rFonts w:ascii="宋体" w:eastAsia="宋体" w:hAnsi="宋体" w:cs="宋体"/>
          <w:sz w:val="17"/>
          <w:szCs w:val="17"/>
          <w:lang w:eastAsia="zh-CN"/>
        </w:rPr>
      </w:pPr>
    </w:p>
    <w:p w14:paraId="31CF15E7" w14:textId="77777777" w:rsidR="003A7095" w:rsidRDefault="00A80FBF">
      <w:pPr>
        <w:pStyle w:val="aa"/>
        <w:tabs>
          <w:tab w:val="left" w:pos="1059"/>
          <w:tab w:val="left" w:pos="1539"/>
        </w:tabs>
        <w:wordWrap w:val="0"/>
        <w:spacing w:before="0"/>
        <w:ind w:left="0"/>
        <w:jc w:val="right"/>
        <w:rPr>
          <w:lang w:eastAsia="zh-CN"/>
        </w:rPr>
      </w:pPr>
      <w:r>
        <w:rPr>
          <w:lang w:eastAsia="zh-CN"/>
        </w:rPr>
        <w:t>年月日</w:t>
      </w:r>
    </w:p>
    <w:p w14:paraId="708806EC" w14:textId="77777777" w:rsidR="003A7095" w:rsidRDefault="003A7095">
      <w:pPr>
        <w:pStyle w:val="aa"/>
        <w:tabs>
          <w:tab w:val="left" w:pos="1059"/>
          <w:tab w:val="left" w:pos="1539"/>
        </w:tabs>
        <w:wordWrap w:val="0"/>
        <w:spacing w:before="0"/>
        <w:ind w:left="0"/>
        <w:jc w:val="right"/>
        <w:rPr>
          <w:lang w:eastAsia="zh-CN"/>
        </w:rPr>
      </w:pPr>
    </w:p>
    <w:p w14:paraId="2D7E7AEE" w14:textId="77777777" w:rsidR="003A7095" w:rsidRDefault="003A7095">
      <w:pPr>
        <w:pStyle w:val="aa"/>
        <w:tabs>
          <w:tab w:val="left" w:pos="1059"/>
          <w:tab w:val="left" w:pos="1539"/>
        </w:tabs>
        <w:wordWrap w:val="0"/>
        <w:spacing w:before="0"/>
        <w:ind w:left="0"/>
        <w:jc w:val="right"/>
        <w:rPr>
          <w:lang w:eastAsia="zh-CN"/>
        </w:rPr>
      </w:pPr>
    </w:p>
    <w:p w14:paraId="683EC537" w14:textId="77777777" w:rsidR="003A7095" w:rsidRDefault="003A7095">
      <w:pPr>
        <w:pStyle w:val="aa"/>
        <w:tabs>
          <w:tab w:val="left" w:pos="1059"/>
          <w:tab w:val="left" w:pos="1539"/>
        </w:tabs>
        <w:wordWrap w:val="0"/>
        <w:spacing w:before="0"/>
        <w:ind w:left="0"/>
        <w:jc w:val="right"/>
        <w:rPr>
          <w:lang w:eastAsia="zh-CN"/>
        </w:rPr>
      </w:pPr>
    </w:p>
    <w:p w14:paraId="4B20B721" w14:textId="77777777" w:rsidR="003A7095" w:rsidRDefault="003A7095">
      <w:pPr>
        <w:pStyle w:val="aa"/>
        <w:tabs>
          <w:tab w:val="left" w:pos="1059"/>
          <w:tab w:val="left" w:pos="1539"/>
        </w:tabs>
        <w:wordWrap w:val="0"/>
        <w:spacing w:before="0"/>
        <w:ind w:left="0"/>
        <w:jc w:val="right"/>
        <w:rPr>
          <w:lang w:eastAsia="zh-CN"/>
        </w:rPr>
      </w:pPr>
    </w:p>
    <w:p w14:paraId="411E5943" w14:textId="77777777" w:rsidR="003A7095" w:rsidRDefault="003A7095">
      <w:pPr>
        <w:pStyle w:val="aa"/>
        <w:tabs>
          <w:tab w:val="left" w:pos="1059"/>
          <w:tab w:val="left" w:pos="1539"/>
        </w:tabs>
        <w:wordWrap w:val="0"/>
        <w:spacing w:before="0"/>
        <w:ind w:left="0"/>
        <w:jc w:val="right"/>
        <w:rPr>
          <w:lang w:eastAsia="zh-CN"/>
        </w:rPr>
      </w:pPr>
    </w:p>
    <w:p w14:paraId="445324E0" w14:textId="77777777" w:rsidR="003A7095" w:rsidRDefault="003A7095">
      <w:pPr>
        <w:pStyle w:val="aa"/>
        <w:tabs>
          <w:tab w:val="left" w:pos="1059"/>
          <w:tab w:val="left" w:pos="1539"/>
        </w:tabs>
        <w:wordWrap w:val="0"/>
        <w:spacing w:before="0"/>
        <w:ind w:left="0"/>
        <w:jc w:val="right"/>
        <w:rPr>
          <w:lang w:eastAsia="zh-CN"/>
        </w:rPr>
      </w:pPr>
    </w:p>
    <w:p w14:paraId="44BA6E6E" w14:textId="77777777" w:rsidR="003A7095" w:rsidRDefault="003A7095">
      <w:pPr>
        <w:pStyle w:val="aa"/>
        <w:tabs>
          <w:tab w:val="left" w:pos="1059"/>
          <w:tab w:val="left" w:pos="1539"/>
        </w:tabs>
        <w:wordWrap w:val="0"/>
        <w:spacing w:before="0"/>
        <w:ind w:left="0"/>
        <w:jc w:val="right"/>
        <w:rPr>
          <w:lang w:eastAsia="zh-CN"/>
        </w:rPr>
      </w:pPr>
    </w:p>
    <w:p w14:paraId="3F2B4F9F" w14:textId="77777777" w:rsidR="003A7095" w:rsidRDefault="003A7095">
      <w:pPr>
        <w:pStyle w:val="aa"/>
        <w:tabs>
          <w:tab w:val="left" w:pos="1059"/>
          <w:tab w:val="left" w:pos="1539"/>
        </w:tabs>
        <w:wordWrap w:val="0"/>
        <w:spacing w:before="0"/>
        <w:ind w:left="0"/>
        <w:jc w:val="right"/>
        <w:rPr>
          <w:lang w:eastAsia="zh-CN"/>
        </w:rPr>
      </w:pPr>
    </w:p>
    <w:p w14:paraId="7B9A628C" w14:textId="77777777" w:rsidR="003A7095" w:rsidRDefault="003A7095">
      <w:pPr>
        <w:pStyle w:val="aa"/>
        <w:tabs>
          <w:tab w:val="left" w:pos="1059"/>
          <w:tab w:val="left" w:pos="1539"/>
        </w:tabs>
        <w:wordWrap w:val="0"/>
        <w:spacing w:before="0"/>
        <w:ind w:left="0"/>
        <w:jc w:val="right"/>
        <w:rPr>
          <w:lang w:eastAsia="zh-CN"/>
        </w:rPr>
      </w:pPr>
    </w:p>
    <w:p w14:paraId="6CC38241" w14:textId="77777777" w:rsidR="003A7095" w:rsidRDefault="003A7095">
      <w:pPr>
        <w:pStyle w:val="aa"/>
        <w:tabs>
          <w:tab w:val="left" w:pos="1059"/>
          <w:tab w:val="left" w:pos="1539"/>
        </w:tabs>
        <w:wordWrap w:val="0"/>
        <w:spacing w:before="0"/>
        <w:ind w:left="0"/>
        <w:jc w:val="right"/>
        <w:rPr>
          <w:lang w:eastAsia="zh-CN"/>
        </w:rPr>
      </w:pPr>
    </w:p>
    <w:p w14:paraId="2368D8F2" w14:textId="77777777" w:rsidR="003A7095" w:rsidRDefault="003A7095">
      <w:pPr>
        <w:pStyle w:val="aa"/>
        <w:tabs>
          <w:tab w:val="left" w:pos="1059"/>
          <w:tab w:val="left" w:pos="1539"/>
        </w:tabs>
        <w:wordWrap w:val="0"/>
        <w:spacing w:before="0"/>
        <w:ind w:left="0"/>
        <w:jc w:val="right"/>
        <w:rPr>
          <w:lang w:eastAsia="zh-CN"/>
        </w:rPr>
      </w:pPr>
    </w:p>
    <w:p w14:paraId="085793F5" w14:textId="77777777" w:rsidR="003A7095" w:rsidRDefault="003A7095">
      <w:pPr>
        <w:pStyle w:val="aa"/>
        <w:tabs>
          <w:tab w:val="left" w:pos="1059"/>
          <w:tab w:val="left" w:pos="1539"/>
        </w:tabs>
        <w:wordWrap w:val="0"/>
        <w:spacing w:before="0"/>
        <w:ind w:left="0"/>
        <w:jc w:val="right"/>
        <w:rPr>
          <w:lang w:eastAsia="zh-CN"/>
        </w:rPr>
      </w:pPr>
    </w:p>
    <w:p w14:paraId="22D3E1E4" w14:textId="77777777" w:rsidR="003A7095" w:rsidRDefault="003A7095">
      <w:pPr>
        <w:pStyle w:val="aa"/>
        <w:tabs>
          <w:tab w:val="left" w:pos="1059"/>
          <w:tab w:val="left" w:pos="1539"/>
        </w:tabs>
        <w:wordWrap w:val="0"/>
        <w:spacing w:before="0"/>
        <w:ind w:left="0"/>
        <w:jc w:val="right"/>
        <w:rPr>
          <w:lang w:eastAsia="zh-CN"/>
        </w:rPr>
      </w:pPr>
    </w:p>
    <w:p w14:paraId="358DB109" w14:textId="77777777" w:rsidR="003A7095" w:rsidRDefault="003A7095">
      <w:pPr>
        <w:pStyle w:val="aa"/>
        <w:tabs>
          <w:tab w:val="left" w:pos="1059"/>
          <w:tab w:val="left" w:pos="1539"/>
        </w:tabs>
        <w:wordWrap w:val="0"/>
        <w:spacing w:before="0"/>
        <w:ind w:left="0"/>
        <w:jc w:val="right"/>
        <w:rPr>
          <w:lang w:eastAsia="zh-CN"/>
        </w:rPr>
      </w:pPr>
    </w:p>
    <w:p w14:paraId="17CD6B82" w14:textId="77777777" w:rsidR="003A7095" w:rsidRDefault="003A7095">
      <w:pPr>
        <w:pStyle w:val="aa"/>
        <w:tabs>
          <w:tab w:val="left" w:pos="1059"/>
          <w:tab w:val="left" w:pos="1539"/>
        </w:tabs>
        <w:spacing w:before="0"/>
        <w:ind w:left="0"/>
        <w:jc w:val="right"/>
        <w:rPr>
          <w:lang w:eastAsia="zh-CN"/>
        </w:rPr>
      </w:pPr>
    </w:p>
    <w:p w14:paraId="3EA20769" w14:textId="77777777" w:rsidR="003A7095" w:rsidRDefault="003A7095">
      <w:pPr>
        <w:pStyle w:val="aa"/>
        <w:tabs>
          <w:tab w:val="left" w:pos="1059"/>
          <w:tab w:val="left" w:pos="1539"/>
        </w:tabs>
        <w:spacing w:before="0"/>
        <w:ind w:left="0"/>
        <w:jc w:val="right"/>
        <w:rPr>
          <w:lang w:eastAsia="zh-CN"/>
        </w:rPr>
      </w:pPr>
    </w:p>
    <w:p w14:paraId="69030EEC" w14:textId="77777777" w:rsidR="003A7095" w:rsidRDefault="003A7095">
      <w:pPr>
        <w:pStyle w:val="aa"/>
        <w:tabs>
          <w:tab w:val="left" w:pos="1059"/>
          <w:tab w:val="left" w:pos="1539"/>
        </w:tabs>
        <w:spacing w:before="0"/>
        <w:ind w:left="0"/>
        <w:jc w:val="right"/>
        <w:rPr>
          <w:lang w:eastAsia="zh-CN"/>
        </w:rPr>
      </w:pPr>
    </w:p>
    <w:p w14:paraId="35607463" w14:textId="77777777" w:rsidR="003A7095" w:rsidRDefault="003A7095">
      <w:pPr>
        <w:pStyle w:val="aa"/>
        <w:tabs>
          <w:tab w:val="left" w:pos="1059"/>
          <w:tab w:val="left" w:pos="1539"/>
        </w:tabs>
        <w:wordWrap w:val="0"/>
        <w:spacing w:before="0"/>
        <w:ind w:left="0"/>
        <w:jc w:val="right"/>
        <w:rPr>
          <w:lang w:eastAsia="zh-CN"/>
        </w:rPr>
      </w:pPr>
    </w:p>
    <w:p w14:paraId="39DE3FA8" w14:textId="77777777" w:rsidR="003A7095" w:rsidRDefault="003A7095">
      <w:pPr>
        <w:pStyle w:val="aa"/>
        <w:tabs>
          <w:tab w:val="left" w:pos="1059"/>
          <w:tab w:val="left" w:pos="1539"/>
        </w:tabs>
        <w:spacing w:before="0"/>
        <w:ind w:left="0"/>
        <w:jc w:val="both"/>
        <w:rPr>
          <w:lang w:eastAsia="zh-CN"/>
        </w:rPr>
      </w:pPr>
    </w:p>
    <w:p w14:paraId="1E3CE082" w14:textId="77777777" w:rsidR="003A7095" w:rsidRDefault="00A80FBF">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14:paraId="207D91DA" w14:textId="77777777" w:rsidR="003A7095" w:rsidRDefault="00A80FBF">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3A7095" w14:paraId="28FECDA2"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0C511BA2" w14:textId="77777777" w:rsidR="003A7095" w:rsidRDefault="00A80FBF">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14:paraId="1E9DDB9D" w14:textId="77777777" w:rsidR="003A7095" w:rsidRDefault="00A80FBF">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3A7095" w14:paraId="440FECCE"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52239126" w14:textId="77777777" w:rsidR="003A7095" w:rsidRDefault="00A80FBF">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14:paraId="39843BB7" w14:textId="77777777" w:rsidR="003A7095" w:rsidRPr="00770472" w:rsidRDefault="00A80FBF">
            <w:pPr>
              <w:pStyle w:val="TableParagraph"/>
              <w:spacing w:line="500" w:lineRule="exact"/>
              <w:rPr>
                <w:rFonts w:ascii="宋体" w:eastAsia="宋体" w:hAnsi="宋体" w:cs="宋体"/>
                <w:sz w:val="24"/>
                <w:szCs w:val="24"/>
                <w:lang w:eastAsia="zh-CN"/>
              </w:rPr>
            </w:pPr>
            <w:r w:rsidRPr="00770472">
              <w:rPr>
                <w:rFonts w:ascii="宋体" w:eastAsia="宋体" w:hAnsi="宋体" w:cs="宋体"/>
                <w:b/>
                <w:bCs/>
                <w:w w:val="99"/>
                <w:sz w:val="24"/>
                <w:szCs w:val="24"/>
                <w:lang w:eastAsia="zh-CN"/>
              </w:rPr>
              <w:t>一、投</w:t>
            </w:r>
            <w:r w:rsidRPr="00770472">
              <w:rPr>
                <w:rFonts w:ascii="宋体" w:eastAsia="宋体" w:hAnsi="宋体" w:cs="宋体"/>
                <w:b/>
                <w:bCs/>
                <w:spacing w:val="2"/>
                <w:w w:val="99"/>
                <w:sz w:val="24"/>
                <w:szCs w:val="24"/>
                <w:lang w:eastAsia="zh-CN"/>
              </w:rPr>
              <w:t>标</w:t>
            </w:r>
            <w:r w:rsidRPr="00770472">
              <w:rPr>
                <w:rFonts w:ascii="宋体" w:eastAsia="宋体" w:hAnsi="宋体" w:cs="宋体"/>
                <w:b/>
                <w:bCs/>
                <w:w w:val="99"/>
                <w:sz w:val="24"/>
                <w:szCs w:val="24"/>
                <w:lang w:eastAsia="zh-CN"/>
              </w:rPr>
              <w:t>文</w:t>
            </w:r>
            <w:r w:rsidRPr="00770472">
              <w:rPr>
                <w:rFonts w:ascii="宋体" w:eastAsia="宋体" w:hAnsi="宋体" w:cs="宋体"/>
                <w:b/>
                <w:bCs/>
                <w:spacing w:val="2"/>
                <w:w w:val="99"/>
                <w:sz w:val="24"/>
                <w:szCs w:val="24"/>
                <w:lang w:eastAsia="zh-CN"/>
              </w:rPr>
              <w:t>件</w:t>
            </w:r>
            <w:r w:rsidRPr="00770472">
              <w:rPr>
                <w:rFonts w:ascii="宋体" w:eastAsia="宋体" w:hAnsi="宋体" w:cs="宋体"/>
                <w:b/>
                <w:bCs/>
                <w:w w:val="99"/>
                <w:sz w:val="24"/>
                <w:szCs w:val="24"/>
                <w:lang w:eastAsia="zh-CN"/>
              </w:rPr>
              <w:t>按照</w:t>
            </w:r>
            <w:r w:rsidRPr="00770472">
              <w:rPr>
                <w:rFonts w:ascii="宋体" w:eastAsia="宋体" w:hAnsi="宋体" w:cs="宋体"/>
                <w:b/>
                <w:bCs/>
                <w:spacing w:val="2"/>
                <w:w w:val="99"/>
                <w:sz w:val="24"/>
                <w:szCs w:val="24"/>
                <w:lang w:eastAsia="zh-CN"/>
              </w:rPr>
              <w:t>招</w:t>
            </w:r>
            <w:r w:rsidRPr="00770472">
              <w:rPr>
                <w:rFonts w:ascii="宋体" w:eastAsia="宋体" w:hAnsi="宋体" w:cs="宋体"/>
                <w:b/>
                <w:bCs/>
                <w:w w:val="99"/>
                <w:sz w:val="24"/>
                <w:szCs w:val="24"/>
                <w:lang w:eastAsia="zh-CN"/>
              </w:rPr>
              <w:t>标</w:t>
            </w:r>
            <w:r w:rsidRPr="00770472">
              <w:rPr>
                <w:rFonts w:ascii="宋体" w:eastAsia="宋体" w:hAnsi="宋体" w:cs="宋体"/>
                <w:b/>
                <w:bCs/>
                <w:spacing w:val="2"/>
                <w:w w:val="99"/>
                <w:sz w:val="24"/>
                <w:szCs w:val="24"/>
                <w:lang w:eastAsia="zh-CN"/>
              </w:rPr>
              <w:t>文</w:t>
            </w:r>
            <w:r w:rsidRPr="00770472">
              <w:rPr>
                <w:rFonts w:ascii="宋体" w:eastAsia="宋体" w:hAnsi="宋体" w:cs="宋体"/>
                <w:b/>
                <w:bCs/>
                <w:w w:val="99"/>
                <w:sz w:val="24"/>
                <w:szCs w:val="24"/>
                <w:lang w:eastAsia="zh-CN"/>
              </w:rPr>
              <w:t>件规</w:t>
            </w:r>
            <w:r w:rsidRPr="00770472">
              <w:rPr>
                <w:rFonts w:ascii="宋体" w:eastAsia="宋体" w:hAnsi="宋体" w:cs="宋体"/>
                <w:b/>
                <w:bCs/>
                <w:spacing w:val="2"/>
                <w:w w:val="99"/>
                <w:sz w:val="24"/>
                <w:szCs w:val="24"/>
                <w:lang w:eastAsia="zh-CN"/>
              </w:rPr>
              <w:t>定</w:t>
            </w:r>
            <w:r w:rsidRPr="00770472">
              <w:rPr>
                <w:rFonts w:ascii="宋体" w:eastAsia="宋体" w:hAnsi="宋体" w:cs="宋体"/>
                <w:b/>
                <w:bCs/>
                <w:w w:val="99"/>
                <w:sz w:val="24"/>
                <w:szCs w:val="24"/>
                <w:lang w:eastAsia="zh-CN"/>
              </w:rPr>
              <w:t>的格</w:t>
            </w:r>
            <w:r w:rsidRPr="00770472">
              <w:rPr>
                <w:rFonts w:ascii="宋体" w:eastAsia="宋体" w:hAnsi="宋体" w:cs="宋体"/>
                <w:b/>
                <w:bCs/>
                <w:spacing w:val="2"/>
                <w:w w:val="99"/>
                <w:sz w:val="24"/>
                <w:szCs w:val="24"/>
                <w:lang w:eastAsia="zh-CN"/>
              </w:rPr>
              <w:t>式</w:t>
            </w:r>
            <w:r w:rsidRPr="00770472">
              <w:rPr>
                <w:rFonts w:ascii="宋体" w:eastAsia="宋体" w:hAnsi="宋体" w:cs="宋体"/>
                <w:b/>
                <w:bCs/>
                <w:w w:val="99"/>
                <w:sz w:val="24"/>
                <w:szCs w:val="24"/>
                <w:lang w:eastAsia="zh-CN"/>
              </w:rPr>
              <w:t>、</w:t>
            </w:r>
            <w:r w:rsidRPr="00770472">
              <w:rPr>
                <w:rFonts w:ascii="宋体" w:eastAsia="宋体" w:hAnsi="宋体" w:cs="宋体"/>
                <w:b/>
                <w:bCs/>
                <w:spacing w:val="2"/>
                <w:w w:val="99"/>
                <w:sz w:val="24"/>
                <w:szCs w:val="24"/>
                <w:lang w:eastAsia="zh-CN"/>
              </w:rPr>
              <w:t>内</w:t>
            </w:r>
            <w:r w:rsidRPr="00770472">
              <w:rPr>
                <w:rFonts w:ascii="宋体" w:eastAsia="宋体" w:hAnsi="宋体" w:cs="宋体"/>
                <w:b/>
                <w:bCs/>
                <w:w w:val="99"/>
                <w:sz w:val="24"/>
                <w:szCs w:val="24"/>
                <w:lang w:eastAsia="zh-CN"/>
              </w:rPr>
              <w:t>容填</w:t>
            </w:r>
            <w:r w:rsidRPr="00770472">
              <w:rPr>
                <w:rFonts w:ascii="宋体" w:eastAsia="宋体" w:hAnsi="宋体" w:cs="宋体"/>
                <w:b/>
                <w:bCs/>
                <w:spacing w:val="2"/>
                <w:w w:val="99"/>
                <w:sz w:val="24"/>
                <w:szCs w:val="24"/>
                <w:lang w:eastAsia="zh-CN"/>
              </w:rPr>
              <w:t>写</w:t>
            </w:r>
            <w:r w:rsidRPr="00770472">
              <w:rPr>
                <w:rFonts w:ascii="宋体" w:eastAsia="宋体" w:hAnsi="宋体" w:cs="宋体"/>
                <w:b/>
                <w:bCs/>
                <w:w w:val="99"/>
                <w:sz w:val="24"/>
                <w:szCs w:val="24"/>
                <w:lang w:eastAsia="zh-CN"/>
              </w:rPr>
              <w:t>，</w:t>
            </w:r>
            <w:r w:rsidRPr="00770472">
              <w:rPr>
                <w:rFonts w:ascii="宋体" w:eastAsia="宋体" w:hAnsi="宋体" w:cs="宋体"/>
                <w:b/>
                <w:bCs/>
                <w:spacing w:val="2"/>
                <w:w w:val="99"/>
                <w:sz w:val="24"/>
                <w:szCs w:val="24"/>
                <w:lang w:eastAsia="zh-CN"/>
              </w:rPr>
              <w:t>字</w:t>
            </w:r>
            <w:r w:rsidRPr="00770472">
              <w:rPr>
                <w:rFonts w:ascii="宋体" w:eastAsia="宋体" w:hAnsi="宋体" w:cs="宋体"/>
                <w:b/>
                <w:bCs/>
                <w:w w:val="99"/>
                <w:sz w:val="24"/>
                <w:szCs w:val="24"/>
                <w:lang w:eastAsia="zh-CN"/>
              </w:rPr>
              <w:t>迹清</w:t>
            </w:r>
            <w:r w:rsidRPr="00770472">
              <w:rPr>
                <w:rFonts w:ascii="宋体" w:eastAsia="宋体" w:hAnsi="宋体" w:cs="宋体"/>
                <w:b/>
                <w:bCs/>
                <w:spacing w:val="2"/>
                <w:w w:val="99"/>
                <w:sz w:val="24"/>
                <w:szCs w:val="24"/>
                <w:lang w:eastAsia="zh-CN"/>
              </w:rPr>
              <w:t>晰</w:t>
            </w:r>
            <w:r w:rsidRPr="00770472">
              <w:rPr>
                <w:rFonts w:ascii="宋体" w:eastAsia="宋体" w:hAnsi="宋体" w:cs="宋体"/>
                <w:b/>
                <w:bCs/>
                <w:w w:val="99"/>
                <w:sz w:val="24"/>
                <w:szCs w:val="24"/>
                <w:lang w:eastAsia="zh-CN"/>
              </w:rPr>
              <w:t>可</w:t>
            </w:r>
            <w:r w:rsidRPr="00770472">
              <w:rPr>
                <w:rFonts w:ascii="宋体" w:eastAsia="宋体" w:hAnsi="宋体" w:cs="宋体"/>
                <w:b/>
                <w:bCs/>
                <w:spacing w:val="2"/>
                <w:w w:val="99"/>
                <w:sz w:val="24"/>
                <w:szCs w:val="24"/>
                <w:lang w:eastAsia="zh-CN"/>
              </w:rPr>
              <w:t>辨</w:t>
            </w:r>
            <w:r w:rsidRPr="00770472">
              <w:rPr>
                <w:rFonts w:ascii="宋体" w:eastAsia="宋体" w:hAnsi="宋体" w:cs="宋体"/>
                <w:b/>
                <w:bCs/>
                <w:w w:val="99"/>
                <w:sz w:val="24"/>
                <w:szCs w:val="24"/>
                <w:lang w:eastAsia="zh-CN"/>
              </w:rPr>
              <w:t>：</w:t>
            </w:r>
          </w:p>
          <w:p w14:paraId="20F3BE50" w14:textId="77777777" w:rsidR="003A7095" w:rsidRPr="00770472" w:rsidRDefault="00A80FBF">
            <w:pPr>
              <w:pStyle w:val="TableParagraph"/>
              <w:spacing w:line="500" w:lineRule="exact"/>
              <w:rPr>
                <w:rFonts w:ascii="宋体" w:eastAsia="宋体" w:hAnsi="宋体" w:cs="宋体"/>
                <w:sz w:val="24"/>
                <w:szCs w:val="24"/>
                <w:lang w:eastAsia="zh-CN"/>
              </w:rPr>
            </w:pPr>
            <w:r w:rsidRPr="00770472">
              <w:rPr>
                <w:rFonts w:ascii="宋体" w:eastAsia="宋体" w:hAnsi="宋体" w:cs="宋体" w:hint="eastAsia"/>
                <w:spacing w:val="1"/>
                <w:w w:val="99"/>
                <w:sz w:val="24"/>
                <w:szCs w:val="24"/>
                <w:lang w:eastAsia="zh-CN"/>
              </w:rPr>
              <w:t>1</w:t>
            </w:r>
            <w:r w:rsidRPr="00770472">
              <w:rPr>
                <w:rFonts w:ascii="宋体" w:eastAsia="宋体" w:hAnsi="宋体" w:cs="宋体"/>
                <w:spacing w:val="-1"/>
                <w:w w:val="99"/>
                <w:sz w:val="24"/>
                <w:szCs w:val="24"/>
                <w:lang w:eastAsia="zh-CN"/>
              </w:rPr>
              <w:t>、</w:t>
            </w:r>
            <w:r w:rsidRPr="00770472">
              <w:rPr>
                <w:rFonts w:ascii="宋体" w:eastAsia="宋体" w:hAnsi="宋体" w:cs="宋体"/>
                <w:spacing w:val="2"/>
                <w:w w:val="99"/>
                <w:sz w:val="24"/>
                <w:szCs w:val="24"/>
                <w:lang w:eastAsia="zh-CN"/>
              </w:rPr>
              <w:t>投</w:t>
            </w:r>
            <w:r w:rsidRPr="00770472">
              <w:rPr>
                <w:rFonts w:ascii="宋体" w:eastAsia="宋体" w:hAnsi="宋体" w:cs="宋体"/>
                <w:spacing w:val="-1"/>
                <w:w w:val="99"/>
                <w:sz w:val="24"/>
                <w:szCs w:val="24"/>
                <w:lang w:eastAsia="zh-CN"/>
              </w:rPr>
              <w:t>标</w:t>
            </w:r>
            <w:r w:rsidRPr="00770472">
              <w:rPr>
                <w:rFonts w:ascii="宋体" w:eastAsia="宋体" w:hAnsi="宋体" w:cs="宋体"/>
                <w:spacing w:val="2"/>
                <w:w w:val="99"/>
                <w:sz w:val="24"/>
                <w:szCs w:val="24"/>
                <w:lang w:eastAsia="zh-CN"/>
              </w:rPr>
              <w:t>函</w:t>
            </w:r>
            <w:r w:rsidRPr="00770472">
              <w:rPr>
                <w:rFonts w:ascii="宋体" w:eastAsia="宋体" w:hAnsi="宋体" w:cs="宋体"/>
                <w:spacing w:val="-1"/>
                <w:w w:val="99"/>
                <w:sz w:val="24"/>
                <w:szCs w:val="24"/>
                <w:lang w:eastAsia="zh-CN"/>
              </w:rPr>
              <w:t>按</w:t>
            </w:r>
            <w:r w:rsidRPr="00770472">
              <w:rPr>
                <w:rFonts w:ascii="宋体" w:eastAsia="宋体" w:hAnsi="宋体" w:cs="宋体"/>
                <w:spacing w:val="2"/>
                <w:w w:val="99"/>
                <w:sz w:val="24"/>
                <w:szCs w:val="24"/>
                <w:lang w:eastAsia="zh-CN"/>
              </w:rPr>
              <w:t>招</w:t>
            </w:r>
            <w:r w:rsidRPr="00770472">
              <w:rPr>
                <w:rFonts w:ascii="宋体" w:eastAsia="宋体" w:hAnsi="宋体" w:cs="宋体"/>
                <w:spacing w:val="-1"/>
                <w:w w:val="99"/>
                <w:sz w:val="24"/>
                <w:szCs w:val="24"/>
                <w:lang w:eastAsia="zh-CN"/>
              </w:rPr>
              <w:t>标</w:t>
            </w:r>
            <w:r w:rsidRPr="00770472">
              <w:rPr>
                <w:rFonts w:ascii="宋体" w:eastAsia="宋体" w:hAnsi="宋体" w:cs="宋体"/>
                <w:spacing w:val="2"/>
                <w:w w:val="99"/>
                <w:sz w:val="24"/>
                <w:szCs w:val="24"/>
                <w:lang w:eastAsia="zh-CN"/>
              </w:rPr>
              <w:t>文</w:t>
            </w:r>
            <w:r w:rsidRPr="00770472">
              <w:rPr>
                <w:rFonts w:ascii="宋体" w:eastAsia="宋体" w:hAnsi="宋体" w:cs="宋体"/>
                <w:spacing w:val="-1"/>
                <w:w w:val="99"/>
                <w:sz w:val="24"/>
                <w:szCs w:val="24"/>
                <w:lang w:eastAsia="zh-CN"/>
              </w:rPr>
              <w:t>件</w:t>
            </w:r>
            <w:r w:rsidRPr="00770472">
              <w:rPr>
                <w:rFonts w:ascii="宋体" w:eastAsia="宋体" w:hAnsi="宋体" w:cs="宋体"/>
                <w:spacing w:val="2"/>
                <w:w w:val="99"/>
                <w:sz w:val="24"/>
                <w:szCs w:val="24"/>
                <w:lang w:eastAsia="zh-CN"/>
              </w:rPr>
              <w:t>规</w:t>
            </w:r>
            <w:r w:rsidRPr="00770472">
              <w:rPr>
                <w:rFonts w:ascii="宋体" w:eastAsia="宋体" w:hAnsi="宋体" w:cs="宋体"/>
                <w:spacing w:val="-1"/>
                <w:w w:val="99"/>
                <w:sz w:val="24"/>
                <w:szCs w:val="24"/>
                <w:lang w:eastAsia="zh-CN"/>
              </w:rPr>
              <w:t>定</w:t>
            </w:r>
            <w:r w:rsidRPr="00770472">
              <w:rPr>
                <w:rFonts w:ascii="宋体" w:eastAsia="宋体" w:hAnsi="宋体" w:cs="宋体"/>
                <w:spacing w:val="2"/>
                <w:w w:val="99"/>
                <w:sz w:val="24"/>
                <w:szCs w:val="24"/>
                <w:lang w:eastAsia="zh-CN"/>
              </w:rPr>
              <w:t>填</w:t>
            </w:r>
            <w:r w:rsidRPr="00770472">
              <w:rPr>
                <w:rFonts w:ascii="宋体" w:eastAsia="宋体" w:hAnsi="宋体" w:cs="宋体"/>
                <w:spacing w:val="-1"/>
                <w:w w:val="99"/>
                <w:sz w:val="24"/>
                <w:szCs w:val="24"/>
                <w:lang w:eastAsia="zh-CN"/>
              </w:rPr>
              <w:t>报</w:t>
            </w:r>
            <w:r w:rsidRPr="00770472">
              <w:rPr>
                <w:rFonts w:ascii="宋体" w:eastAsia="宋体" w:hAnsi="宋体" w:cs="宋体"/>
                <w:spacing w:val="2"/>
                <w:w w:val="99"/>
                <w:sz w:val="24"/>
                <w:szCs w:val="24"/>
                <w:lang w:eastAsia="zh-CN"/>
              </w:rPr>
              <w:t>了</w:t>
            </w:r>
            <w:r w:rsidRPr="00770472">
              <w:rPr>
                <w:rFonts w:ascii="宋体" w:eastAsia="宋体" w:hAnsi="宋体" w:cs="宋体"/>
                <w:spacing w:val="-1"/>
                <w:w w:val="99"/>
                <w:sz w:val="24"/>
                <w:szCs w:val="24"/>
                <w:lang w:eastAsia="zh-CN"/>
              </w:rPr>
              <w:t>项</w:t>
            </w:r>
            <w:r w:rsidRPr="00770472">
              <w:rPr>
                <w:rFonts w:ascii="宋体" w:eastAsia="宋体" w:hAnsi="宋体" w:cs="宋体"/>
                <w:spacing w:val="2"/>
                <w:w w:val="99"/>
                <w:sz w:val="24"/>
                <w:szCs w:val="24"/>
                <w:lang w:eastAsia="zh-CN"/>
              </w:rPr>
              <w:t>目</w:t>
            </w:r>
            <w:r w:rsidRPr="00770472">
              <w:rPr>
                <w:rFonts w:ascii="宋体" w:eastAsia="宋体" w:hAnsi="宋体" w:cs="宋体"/>
                <w:spacing w:val="-1"/>
                <w:w w:val="99"/>
                <w:sz w:val="24"/>
                <w:szCs w:val="24"/>
                <w:lang w:eastAsia="zh-CN"/>
              </w:rPr>
              <w:t>名</w:t>
            </w:r>
            <w:r w:rsidRPr="00770472">
              <w:rPr>
                <w:rFonts w:ascii="宋体" w:eastAsia="宋体" w:hAnsi="宋体" w:cs="宋体"/>
                <w:spacing w:val="2"/>
                <w:w w:val="99"/>
                <w:sz w:val="24"/>
                <w:szCs w:val="24"/>
                <w:lang w:eastAsia="zh-CN"/>
              </w:rPr>
              <w:t>称</w:t>
            </w:r>
            <w:r w:rsidRPr="00770472">
              <w:rPr>
                <w:rFonts w:ascii="宋体" w:eastAsia="宋体" w:hAnsi="宋体" w:cs="宋体"/>
                <w:spacing w:val="-1"/>
                <w:w w:val="99"/>
                <w:sz w:val="24"/>
                <w:szCs w:val="24"/>
                <w:lang w:eastAsia="zh-CN"/>
              </w:rPr>
              <w:t>、</w:t>
            </w:r>
            <w:r w:rsidRPr="00770472">
              <w:rPr>
                <w:rFonts w:ascii="宋体" w:eastAsia="宋体" w:hAnsi="宋体" w:cs="宋体"/>
                <w:spacing w:val="2"/>
                <w:w w:val="99"/>
                <w:sz w:val="24"/>
                <w:szCs w:val="24"/>
                <w:lang w:eastAsia="zh-CN"/>
              </w:rPr>
              <w:t>补</w:t>
            </w:r>
            <w:r w:rsidRPr="00770472">
              <w:rPr>
                <w:rFonts w:ascii="宋体" w:eastAsia="宋体" w:hAnsi="宋体" w:cs="宋体"/>
                <w:spacing w:val="-1"/>
                <w:w w:val="99"/>
                <w:sz w:val="24"/>
                <w:szCs w:val="24"/>
                <w:lang w:eastAsia="zh-CN"/>
              </w:rPr>
              <w:t>遗</w:t>
            </w:r>
            <w:r w:rsidRPr="00770472">
              <w:rPr>
                <w:rFonts w:ascii="宋体" w:eastAsia="宋体" w:hAnsi="宋体" w:cs="宋体"/>
                <w:spacing w:val="2"/>
                <w:w w:val="99"/>
                <w:sz w:val="24"/>
                <w:szCs w:val="24"/>
                <w:lang w:eastAsia="zh-CN"/>
              </w:rPr>
              <w:t>书</w:t>
            </w:r>
            <w:r w:rsidRPr="00770472">
              <w:rPr>
                <w:rFonts w:ascii="宋体" w:eastAsia="宋体" w:hAnsi="宋体" w:cs="宋体"/>
                <w:spacing w:val="-1"/>
                <w:w w:val="99"/>
                <w:sz w:val="24"/>
                <w:szCs w:val="24"/>
                <w:lang w:eastAsia="zh-CN"/>
              </w:rPr>
              <w:t>编</w:t>
            </w:r>
            <w:r w:rsidRPr="00770472">
              <w:rPr>
                <w:rFonts w:ascii="宋体" w:eastAsia="宋体" w:hAnsi="宋体" w:cs="宋体"/>
                <w:spacing w:val="2"/>
                <w:w w:val="99"/>
                <w:sz w:val="24"/>
                <w:szCs w:val="24"/>
                <w:lang w:eastAsia="zh-CN"/>
              </w:rPr>
              <w:t>号</w:t>
            </w:r>
            <w:r w:rsidRPr="00770472">
              <w:rPr>
                <w:rFonts w:ascii="宋体" w:eastAsia="宋体" w:hAnsi="宋体" w:cs="宋体"/>
                <w:spacing w:val="-1"/>
                <w:w w:val="99"/>
                <w:sz w:val="24"/>
                <w:szCs w:val="24"/>
                <w:lang w:eastAsia="zh-CN"/>
              </w:rPr>
              <w:t>（</w:t>
            </w:r>
            <w:r w:rsidRPr="00770472">
              <w:rPr>
                <w:rFonts w:ascii="宋体" w:eastAsia="宋体" w:hAnsi="宋体" w:cs="宋体"/>
                <w:spacing w:val="2"/>
                <w:w w:val="99"/>
                <w:sz w:val="24"/>
                <w:szCs w:val="24"/>
                <w:lang w:eastAsia="zh-CN"/>
              </w:rPr>
              <w:t>如</w:t>
            </w:r>
            <w:r w:rsidRPr="00770472">
              <w:rPr>
                <w:rFonts w:ascii="宋体" w:eastAsia="宋体" w:hAnsi="宋体" w:cs="宋体"/>
                <w:spacing w:val="-1"/>
                <w:w w:val="99"/>
                <w:sz w:val="24"/>
                <w:szCs w:val="24"/>
                <w:lang w:eastAsia="zh-CN"/>
              </w:rPr>
              <w:t>有</w:t>
            </w:r>
            <w:r w:rsidRPr="00770472">
              <w:rPr>
                <w:rFonts w:ascii="宋体" w:eastAsia="宋体" w:hAnsi="宋体" w:cs="宋体"/>
                <w:spacing w:val="2"/>
                <w:w w:val="99"/>
                <w:sz w:val="24"/>
                <w:szCs w:val="24"/>
                <w:lang w:eastAsia="zh-CN"/>
              </w:rPr>
              <w:t>）</w:t>
            </w:r>
            <w:r w:rsidRPr="00770472">
              <w:rPr>
                <w:rFonts w:ascii="宋体" w:eastAsia="宋体" w:hAnsi="宋体" w:cs="宋体"/>
                <w:spacing w:val="-1"/>
                <w:w w:val="99"/>
                <w:sz w:val="24"/>
                <w:szCs w:val="24"/>
                <w:lang w:eastAsia="zh-CN"/>
              </w:rPr>
              <w:t>、</w:t>
            </w:r>
            <w:r w:rsidRPr="00770472">
              <w:rPr>
                <w:rFonts w:ascii="宋体" w:eastAsia="宋体" w:hAnsi="宋体" w:cs="宋体"/>
                <w:spacing w:val="2"/>
                <w:w w:val="99"/>
                <w:sz w:val="24"/>
                <w:szCs w:val="24"/>
                <w:lang w:eastAsia="zh-CN"/>
              </w:rPr>
              <w:t>工</w:t>
            </w:r>
            <w:r w:rsidRPr="00770472">
              <w:rPr>
                <w:rFonts w:ascii="宋体" w:eastAsia="宋体" w:hAnsi="宋体" w:cs="宋体"/>
                <w:w w:val="99"/>
                <w:sz w:val="24"/>
                <w:szCs w:val="24"/>
                <w:lang w:eastAsia="zh-CN"/>
              </w:rPr>
              <w:t>期</w:t>
            </w:r>
            <w:r w:rsidRPr="00770472">
              <w:rPr>
                <w:rFonts w:ascii="宋体" w:eastAsia="宋体" w:hAnsi="宋体" w:cs="宋体"/>
                <w:spacing w:val="-1"/>
                <w:w w:val="99"/>
                <w:sz w:val="24"/>
                <w:szCs w:val="24"/>
                <w:lang w:eastAsia="zh-CN"/>
              </w:rPr>
              <w:t>等</w:t>
            </w:r>
            <w:r w:rsidRPr="00770472">
              <w:rPr>
                <w:rFonts w:ascii="宋体" w:eastAsia="宋体" w:hAnsi="宋体" w:cs="宋体"/>
                <w:w w:val="99"/>
                <w:sz w:val="24"/>
                <w:szCs w:val="24"/>
                <w:lang w:eastAsia="zh-CN"/>
              </w:rPr>
              <w:t>；</w:t>
            </w:r>
          </w:p>
          <w:p w14:paraId="41D8CCF1" w14:textId="77777777" w:rsidR="003A7095" w:rsidRPr="00770472" w:rsidRDefault="00A80FBF">
            <w:pPr>
              <w:pStyle w:val="TableParagraph"/>
              <w:spacing w:line="500" w:lineRule="exact"/>
              <w:rPr>
                <w:rFonts w:ascii="宋体" w:eastAsia="宋体" w:hAnsi="宋体" w:cs="宋体"/>
                <w:sz w:val="24"/>
                <w:szCs w:val="24"/>
                <w:lang w:eastAsia="zh-CN"/>
              </w:rPr>
            </w:pPr>
            <w:r w:rsidRPr="00770472">
              <w:rPr>
                <w:rFonts w:ascii="宋体" w:eastAsia="宋体" w:hAnsi="宋体" w:cs="宋体" w:hint="eastAsia"/>
                <w:spacing w:val="1"/>
                <w:w w:val="99"/>
                <w:sz w:val="24"/>
                <w:szCs w:val="24"/>
                <w:lang w:eastAsia="zh-CN"/>
              </w:rPr>
              <w:t>2、</w:t>
            </w:r>
            <w:r w:rsidRPr="00770472">
              <w:rPr>
                <w:rFonts w:ascii="宋体" w:eastAsia="宋体" w:hAnsi="宋体" w:cs="宋体"/>
                <w:spacing w:val="2"/>
                <w:w w:val="99"/>
                <w:sz w:val="24"/>
                <w:szCs w:val="24"/>
                <w:lang w:eastAsia="zh-CN"/>
              </w:rPr>
              <w:t>投</w:t>
            </w:r>
            <w:r w:rsidRPr="00770472">
              <w:rPr>
                <w:rFonts w:ascii="宋体" w:eastAsia="宋体" w:hAnsi="宋体" w:cs="宋体"/>
                <w:spacing w:val="-1"/>
                <w:w w:val="99"/>
                <w:sz w:val="24"/>
                <w:szCs w:val="24"/>
                <w:lang w:eastAsia="zh-CN"/>
              </w:rPr>
              <w:t>标</w:t>
            </w:r>
            <w:r w:rsidRPr="00770472">
              <w:rPr>
                <w:rFonts w:ascii="宋体" w:eastAsia="宋体" w:hAnsi="宋体" w:cs="宋体"/>
                <w:spacing w:val="2"/>
                <w:w w:val="99"/>
                <w:sz w:val="24"/>
                <w:szCs w:val="24"/>
                <w:lang w:eastAsia="zh-CN"/>
              </w:rPr>
              <w:t>函</w:t>
            </w:r>
            <w:r w:rsidRPr="00770472">
              <w:rPr>
                <w:rFonts w:ascii="宋体" w:eastAsia="宋体" w:hAnsi="宋体" w:cs="宋体"/>
                <w:spacing w:val="-1"/>
                <w:w w:val="99"/>
                <w:sz w:val="24"/>
                <w:szCs w:val="24"/>
                <w:lang w:eastAsia="zh-CN"/>
              </w:rPr>
              <w:t>附</w:t>
            </w:r>
            <w:r w:rsidRPr="00770472">
              <w:rPr>
                <w:rFonts w:ascii="宋体" w:eastAsia="宋体" w:hAnsi="宋体" w:cs="宋体"/>
                <w:spacing w:val="2"/>
                <w:w w:val="99"/>
                <w:sz w:val="24"/>
                <w:szCs w:val="24"/>
                <w:lang w:eastAsia="zh-CN"/>
              </w:rPr>
              <w:t>录</w:t>
            </w:r>
            <w:r w:rsidRPr="00770472">
              <w:rPr>
                <w:rFonts w:ascii="宋体" w:eastAsia="宋体" w:hAnsi="宋体" w:cs="宋体"/>
                <w:spacing w:val="-1"/>
                <w:w w:val="99"/>
                <w:sz w:val="24"/>
                <w:szCs w:val="24"/>
                <w:lang w:eastAsia="zh-CN"/>
              </w:rPr>
              <w:t>的</w:t>
            </w:r>
            <w:r w:rsidRPr="00770472">
              <w:rPr>
                <w:rFonts w:ascii="宋体" w:eastAsia="宋体" w:hAnsi="宋体" w:cs="宋体"/>
                <w:spacing w:val="2"/>
                <w:w w:val="99"/>
                <w:sz w:val="24"/>
                <w:szCs w:val="24"/>
                <w:lang w:eastAsia="zh-CN"/>
              </w:rPr>
              <w:t>所</w:t>
            </w:r>
            <w:r w:rsidRPr="00770472">
              <w:rPr>
                <w:rFonts w:ascii="宋体" w:eastAsia="宋体" w:hAnsi="宋体" w:cs="宋体"/>
                <w:spacing w:val="-1"/>
                <w:w w:val="99"/>
                <w:sz w:val="24"/>
                <w:szCs w:val="24"/>
                <w:lang w:eastAsia="zh-CN"/>
              </w:rPr>
              <w:t>有</w:t>
            </w:r>
            <w:r w:rsidRPr="00770472">
              <w:rPr>
                <w:rFonts w:ascii="宋体" w:eastAsia="宋体" w:hAnsi="宋体" w:cs="宋体"/>
                <w:spacing w:val="2"/>
                <w:w w:val="99"/>
                <w:sz w:val="24"/>
                <w:szCs w:val="24"/>
                <w:lang w:eastAsia="zh-CN"/>
              </w:rPr>
              <w:t>数</w:t>
            </w:r>
            <w:r w:rsidRPr="00770472">
              <w:rPr>
                <w:rFonts w:ascii="宋体" w:eastAsia="宋体" w:hAnsi="宋体" w:cs="宋体"/>
                <w:spacing w:val="-1"/>
                <w:w w:val="99"/>
                <w:sz w:val="24"/>
                <w:szCs w:val="24"/>
                <w:lang w:eastAsia="zh-CN"/>
              </w:rPr>
              <w:t>据</w:t>
            </w:r>
            <w:r w:rsidRPr="00770472">
              <w:rPr>
                <w:rFonts w:ascii="宋体" w:eastAsia="宋体" w:hAnsi="宋体" w:cs="宋体"/>
                <w:spacing w:val="2"/>
                <w:w w:val="99"/>
                <w:sz w:val="24"/>
                <w:szCs w:val="24"/>
                <w:lang w:eastAsia="zh-CN"/>
              </w:rPr>
              <w:t>均</w:t>
            </w:r>
            <w:r w:rsidRPr="00770472">
              <w:rPr>
                <w:rFonts w:ascii="宋体" w:eastAsia="宋体" w:hAnsi="宋体" w:cs="宋体"/>
                <w:spacing w:val="-1"/>
                <w:w w:val="99"/>
                <w:sz w:val="24"/>
                <w:szCs w:val="24"/>
                <w:lang w:eastAsia="zh-CN"/>
              </w:rPr>
              <w:t>符</w:t>
            </w:r>
            <w:r w:rsidRPr="00770472">
              <w:rPr>
                <w:rFonts w:ascii="宋体" w:eastAsia="宋体" w:hAnsi="宋体" w:cs="宋体"/>
                <w:spacing w:val="2"/>
                <w:w w:val="99"/>
                <w:sz w:val="24"/>
                <w:szCs w:val="24"/>
                <w:lang w:eastAsia="zh-CN"/>
              </w:rPr>
              <w:t>合</w:t>
            </w:r>
            <w:r w:rsidRPr="00770472">
              <w:rPr>
                <w:rFonts w:ascii="宋体" w:eastAsia="宋体" w:hAnsi="宋体" w:cs="宋体"/>
                <w:spacing w:val="-1"/>
                <w:w w:val="99"/>
                <w:sz w:val="24"/>
                <w:szCs w:val="24"/>
                <w:lang w:eastAsia="zh-CN"/>
              </w:rPr>
              <w:t>招</w:t>
            </w:r>
            <w:r w:rsidRPr="00770472">
              <w:rPr>
                <w:rFonts w:ascii="宋体" w:eastAsia="宋体" w:hAnsi="宋体" w:cs="宋体"/>
                <w:spacing w:val="2"/>
                <w:w w:val="99"/>
                <w:sz w:val="24"/>
                <w:szCs w:val="24"/>
                <w:lang w:eastAsia="zh-CN"/>
              </w:rPr>
              <w:t>标</w:t>
            </w:r>
            <w:r w:rsidRPr="00770472">
              <w:rPr>
                <w:rFonts w:ascii="宋体" w:eastAsia="宋体" w:hAnsi="宋体" w:cs="宋体"/>
                <w:spacing w:val="-1"/>
                <w:w w:val="99"/>
                <w:sz w:val="24"/>
                <w:szCs w:val="24"/>
                <w:lang w:eastAsia="zh-CN"/>
              </w:rPr>
              <w:t>文</w:t>
            </w:r>
            <w:r w:rsidRPr="00770472">
              <w:rPr>
                <w:rFonts w:ascii="宋体" w:eastAsia="宋体" w:hAnsi="宋体" w:cs="宋体"/>
                <w:spacing w:val="2"/>
                <w:w w:val="99"/>
                <w:sz w:val="24"/>
                <w:szCs w:val="24"/>
                <w:lang w:eastAsia="zh-CN"/>
              </w:rPr>
              <w:t>件</w:t>
            </w:r>
            <w:r w:rsidRPr="00770472">
              <w:rPr>
                <w:rFonts w:ascii="宋体" w:eastAsia="宋体" w:hAnsi="宋体" w:cs="宋体"/>
                <w:spacing w:val="-1"/>
                <w:w w:val="99"/>
                <w:sz w:val="24"/>
                <w:szCs w:val="24"/>
                <w:lang w:eastAsia="zh-CN"/>
              </w:rPr>
              <w:t>规</w:t>
            </w:r>
            <w:r w:rsidRPr="00770472">
              <w:rPr>
                <w:rFonts w:ascii="宋体" w:eastAsia="宋体" w:hAnsi="宋体" w:cs="宋体"/>
                <w:spacing w:val="2"/>
                <w:w w:val="99"/>
                <w:sz w:val="24"/>
                <w:szCs w:val="24"/>
                <w:lang w:eastAsia="zh-CN"/>
              </w:rPr>
              <w:t>定</w:t>
            </w:r>
            <w:r w:rsidRPr="00770472">
              <w:rPr>
                <w:rFonts w:ascii="宋体" w:eastAsia="宋体" w:hAnsi="宋体" w:cs="宋体"/>
                <w:w w:val="99"/>
                <w:sz w:val="24"/>
                <w:szCs w:val="24"/>
                <w:lang w:eastAsia="zh-CN"/>
              </w:rPr>
              <w:t>；</w:t>
            </w:r>
          </w:p>
          <w:p w14:paraId="353B1723" w14:textId="77777777" w:rsidR="003A7095" w:rsidRPr="00770472" w:rsidRDefault="00A80FBF">
            <w:pPr>
              <w:pStyle w:val="TableParagraph"/>
              <w:spacing w:line="500" w:lineRule="exact"/>
              <w:rPr>
                <w:rFonts w:ascii="宋体" w:eastAsia="宋体" w:hAnsi="宋体" w:cs="宋体"/>
                <w:sz w:val="24"/>
                <w:szCs w:val="24"/>
                <w:lang w:eastAsia="zh-CN"/>
              </w:rPr>
            </w:pPr>
            <w:r w:rsidRPr="00770472">
              <w:rPr>
                <w:rFonts w:ascii="宋体" w:eastAsia="宋体" w:hAnsi="宋体" w:cs="宋体" w:hint="eastAsia"/>
                <w:spacing w:val="1"/>
                <w:w w:val="99"/>
                <w:sz w:val="24"/>
                <w:szCs w:val="24"/>
                <w:lang w:eastAsia="zh-CN"/>
              </w:rPr>
              <w:t>3、</w:t>
            </w:r>
            <w:r w:rsidRPr="00770472">
              <w:rPr>
                <w:rFonts w:ascii="宋体" w:eastAsia="宋体" w:hAnsi="宋体" w:cs="宋体"/>
                <w:spacing w:val="2"/>
                <w:w w:val="99"/>
                <w:sz w:val="24"/>
                <w:szCs w:val="24"/>
                <w:lang w:eastAsia="zh-CN"/>
              </w:rPr>
              <w:t>按</w:t>
            </w:r>
            <w:r w:rsidRPr="00770472">
              <w:rPr>
                <w:rFonts w:ascii="宋体" w:eastAsia="宋体" w:hAnsi="宋体" w:cs="宋体"/>
                <w:spacing w:val="-1"/>
                <w:w w:val="99"/>
                <w:sz w:val="24"/>
                <w:szCs w:val="24"/>
                <w:lang w:eastAsia="zh-CN"/>
              </w:rPr>
              <w:t>照</w:t>
            </w:r>
            <w:r w:rsidRPr="00770472">
              <w:rPr>
                <w:rFonts w:ascii="宋体" w:eastAsia="宋体" w:hAnsi="宋体" w:cs="宋体"/>
                <w:spacing w:val="2"/>
                <w:w w:val="99"/>
                <w:sz w:val="24"/>
                <w:szCs w:val="24"/>
                <w:lang w:eastAsia="zh-CN"/>
              </w:rPr>
              <w:t>招</w:t>
            </w:r>
            <w:r w:rsidRPr="00770472">
              <w:rPr>
                <w:rFonts w:ascii="宋体" w:eastAsia="宋体" w:hAnsi="宋体" w:cs="宋体"/>
                <w:spacing w:val="-1"/>
                <w:w w:val="99"/>
                <w:sz w:val="24"/>
                <w:szCs w:val="24"/>
                <w:lang w:eastAsia="zh-CN"/>
              </w:rPr>
              <w:t>标</w:t>
            </w:r>
            <w:r w:rsidRPr="00770472">
              <w:rPr>
                <w:rFonts w:ascii="宋体" w:eastAsia="宋体" w:hAnsi="宋体" w:cs="宋体"/>
                <w:spacing w:val="2"/>
                <w:w w:val="99"/>
                <w:sz w:val="24"/>
                <w:szCs w:val="24"/>
                <w:lang w:eastAsia="zh-CN"/>
              </w:rPr>
              <w:t>文</w:t>
            </w:r>
            <w:r w:rsidRPr="00770472">
              <w:rPr>
                <w:rFonts w:ascii="宋体" w:eastAsia="宋体" w:hAnsi="宋体" w:cs="宋体"/>
                <w:spacing w:val="-1"/>
                <w:w w:val="99"/>
                <w:sz w:val="24"/>
                <w:szCs w:val="24"/>
                <w:lang w:eastAsia="zh-CN"/>
              </w:rPr>
              <w:t>件</w:t>
            </w:r>
            <w:r w:rsidRPr="00770472">
              <w:rPr>
                <w:rFonts w:ascii="宋体" w:eastAsia="宋体" w:hAnsi="宋体" w:cs="宋体"/>
                <w:spacing w:val="2"/>
                <w:w w:val="99"/>
                <w:sz w:val="24"/>
                <w:szCs w:val="24"/>
                <w:lang w:eastAsia="zh-CN"/>
              </w:rPr>
              <w:t>规</w:t>
            </w:r>
            <w:r w:rsidRPr="00770472">
              <w:rPr>
                <w:rFonts w:ascii="宋体" w:eastAsia="宋体" w:hAnsi="宋体" w:cs="宋体"/>
                <w:spacing w:val="-1"/>
                <w:w w:val="99"/>
                <w:sz w:val="24"/>
                <w:szCs w:val="24"/>
                <w:lang w:eastAsia="zh-CN"/>
              </w:rPr>
              <w:t>定</w:t>
            </w:r>
            <w:r w:rsidRPr="00770472">
              <w:rPr>
                <w:rFonts w:ascii="宋体" w:eastAsia="宋体" w:hAnsi="宋体" w:cs="宋体"/>
                <w:spacing w:val="2"/>
                <w:w w:val="99"/>
                <w:sz w:val="24"/>
                <w:szCs w:val="24"/>
                <w:lang w:eastAsia="zh-CN"/>
              </w:rPr>
              <w:t>的</w:t>
            </w:r>
            <w:r w:rsidRPr="00770472">
              <w:rPr>
                <w:rFonts w:ascii="宋体" w:eastAsia="宋体" w:hAnsi="宋体" w:cs="宋体"/>
                <w:spacing w:val="-1"/>
                <w:w w:val="99"/>
                <w:sz w:val="24"/>
                <w:szCs w:val="24"/>
                <w:lang w:eastAsia="zh-CN"/>
              </w:rPr>
              <w:t>格</w:t>
            </w:r>
            <w:r w:rsidRPr="00770472">
              <w:rPr>
                <w:rFonts w:ascii="宋体" w:eastAsia="宋体" w:hAnsi="宋体" w:cs="宋体"/>
                <w:spacing w:val="2"/>
                <w:w w:val="99"/>
                <w:sz w:val="24"/>
                <w:szCs w:val="24"/>
                <w:lang w:eastAsia="zh-CN"/>
              </w:rPr>
              <w:t>式</w:t>
            </w:r>
            <w:r w:rsidRPr="00770472">
              <w:rPr>
                <w:rFonts w:ascii="宋体" w:eastAsia="宋体" w:hAnsi="宋体" w:cs="宋体"/>
                <w:spacing w:val="-1"/>
                <w:w w:val="99"/>
                <w:sz w:val="24"/>
                <w:szCs w:val="24"/>
                <w:lang w:eastAsia="zh-CN"/>
              </w:rPr>
              <w:t>、</w:t>
            </w:r>
            <w:r w:rsidRPr="00770472">
              <w:rPr>
                <w:rFonts w:ascii="宋体" w:eastAsia="宋体" w:hAnsi="宋体" w:cs="宋体"/>
                <w:spacing w:val="2"/>
                <w:w w:val="99"/>
                <w:sz w:val="24"/>
                <w:szCs w:val="24"/>
                <w:lang w:eastAsia="zh-CN"/>
              </w:rPr>
              <w:t>内</w:t>
            </w:r>
            <w:r w:rsidRPr="00770472">
              <w:rPr>
                <w:rFonts w:ascii="宋体" w:eastAsia="宋体" w:hAnsi="宋体" w:cs="宋体"/>
                <w:spacing w:val="-1"/>
                <w:w w:val="99"/>
                <w:sz w:val="24"/>
                <w:szCs w:val="24"/>
                <w:lang w:eastAsia="zh-CN"/>
              </w:rPr>
              <w:t>容</w:t>
            </w:r>
            <w:r w:rsidRPr="00770472">
              <w:rPr>
                <w:rFonts w:ascii="宋体" w:eastAsia="宋体" w:hAnsi="宋体" w:cs="宋体"/>
                <w:spacing w:val="2"/>
                <w:w w:val="99"/>
                <w:sz w:val="24"/>
                <w:szCs w:val="24"/>
                <w:lang w:eastAsia="zh-CN"/>
              </w:rPr>
              <w:t>编</w:t>
            </w:r>
            <w:r w:rsidRPr="00770472">
              <w:rPr>
                <w:rFonts w:ascii="宋体" w:eastAsia="宋体" w:hAnsi="宋体" w:cs="宋体"/>
                <w:spacing w:val="-1"/>
                <w:w w:val="99"/>
                <w:sz w:val="24"/>
                <w:szCs w:val="24"/>
                <w:lang w:eastAsia="zh-CN"/>
              </w:rPr>
              <w:t>制</w:t>
            </w:r>
            <w:r w:rsidRPr="00770472">
              <w:rPr>
                <w:rFonts w:ascii="宋体" w:eastAsia="宋体" w:hAnsi="宋体" w:cs="宋体"/>
                <w:spacing w:val="2"/>
                <w:w w:val="99"/>
                <w:sz w:val="24"/>
                <w:szCs w:val="24"/>
                <w:lang w:eastAsia="zh-CN"/>
              </w:rPr>
              <w:t>了</w:t>
            </w:r>
            <w:r w:rsidRPr="00770472">
              <w:rPr>
                <w:rFonts w:ascii="宋体" w:eastAsia="宋体" w:hAnsi="宋体" w:cs="宋体"/>
                <w:spacing w:val="-1"/>
                <w:w w:val="99"/>
                <w:sz w:val="24"/>
                <w:szCs w:val="24"/>
                <w:lang w:eastAsia="zh-CN"/>
              </w:rPr>
              <w:t>方</w:t>
            </w:r>
            <w:r w:rsidRPr="00770472">
              <w:rPr>
                <w:rFonts w:ascii="宋体" w:eastAsia="宋体" w:hAnsi="宋体" w:cs="宋体"/>
                <w:spacing w:val="2"/>
                <w:w w:val="99"/>
                <w:sz w:val="24"/>
                <w:szCs w:val="24"/>
                <w:lang w:eastAsia="zh-CN"/>
              </w:rPr>
              <w:t>案</w:t>
            </w:r>
            <w:r w:rsidRPr="00770472">
              <w:rPr>
                <w:rFonts w:ascii="宋体" w:eastAsia="宋体" w:hAnsi="宋体" w:cs="宋体"/>
                <w:spacing w:val="-1"/>
                <w:w w:val="99"/>
                <w:sz w:val="24"/>
                <w:szCs w:val="24"/>
                <w:lang w:eastAsia="zh-CN"/>
              </w:rPr>
              <w:t>及</w:t>
            </w:r>
            <w:r w:rsidRPr="00770472">
              <w:rPr>
                <w:rFonts w:ascii="宋体" w:eastAsia="宋体" w:hAnsi="宋体" w:cs="宋体"/>
                <w:spacing w:val="2"/>
                <w:w w:val="99"/>
                <w:sz w:val="24"/>
                <w:szCs w:val="24"/>
                <w:lang w:eastAsia="zh-CN"/>
              </w:rPr>
              <w:t>相</w:t>
            </w:r>
            <w:r w:rsidRPr="00770472">
              <w:rPr>
                <w:rFonts w:ascii="宋体" w:eastAsia="宋体" w:hAnsi="宋体" w:cs="宋体"/>
                <w:spacing w:val="-1"/>
                <w:w w:val="99"/>
                <w:sz w:val="24"/>
                <w:szCs w:val="24"/>
                <w:lang w:eastAsia="zh-CN"/>
              </w:rPr>
              <w:t>关</w:t>
            </w:r>
            <w:r w:rsidRPr="00770472">
              <w:rPr>
                <w:rFonts w:ascii="宋体" w:eastAsia="宋体" w:hAnsi="宋体" w:cs="宋体"/>
                <w:spacing w:val="2"/>
                <w:w w:val="99"/>
                <w:sz w:val="24"/>
                <w:szCs w:val="24"/>
                <w:lang w:eastAsia="zh-CN"/>
              </w:rPr>
              <w:t>图</w:t>
            </w:r>
            <w:r w:rsidRPr="00770472">
              <w:rPr>
                <w:rFonts w:ascii="宋体" w:eastAsia="宋体" w:hAnsi="宋体" w:cs="宋体"/>
                <w:spacing w:val="-1"/>
                <w:w w:val="99"/>
                <w:sz w:val="24"/>
                <w:szCs w:val="24"/>
                <w:lang w:eastAsia="zh-CN"/>
              </w:rPr>
              <w:t>表</w:t>
            </w:r>
            <w:r w:rsidRPr="00770472">
              <w:rPr>
                <w:rFonts w:ascii="宋体" w:eastAsia="宋体" w:hAnsi="宋体" w:cs="宋体"/>
                <w:w w:val="99"/>
                <w:sz w:val="24"/>
                <w:szCs w:val="24"/>
                <w:lang w:eastAsia="zh-CN"/>
              </w:rPr>
              <w:t>；</w:t>
            </w:r>
          </w:p>
          <w:p w14:paraId="36F36E89" w14:textId="77777777" w:rsidR="003A7095" w:rsidRPr="00770472" w:rsidRDefault="00A80FBF">
            <w:pPr>
              <w:pStyle w:val="TableParagraph"/>
              <w:spacing w:line="500" w:lineRule="exact"/>
              <w:rPr>
                <w:rFonts w:ascii="宋体" w:eastAsia="宋体" w:hAnsi="宋体" w:cs="宋体"/>
                <w:w w:val="99"/>
                <w:sz w:val="24"/>
                <w:szCs w:val="24"/>
                <w:lang w:eastAsia="zh-CN"/>
              </w:rPr>
            </w:pPr>
            <w:r w:rsidRPr="00770472">
              <w:rPr>
                <w:rFonts w:ascii="宋体" w:eastAsia="宋体" w:hAnsi="宋体" w:cs="宋体" w:hint="eastAsia"/>
                <w:spacing w:val="1"/>
                <w:w w:val="99"/>
                <w:sz w:val="24"/>
                <w:szCs w:val="24"/>
                <w:lang w:eastAsia="zh-CN"/>
              </w:rPr>
              <w:t>4、</w:t>
            </w:r>
            <w:r w:rsidRPr="00770472">
              <w:rPr>
                <w:rFonts w:ascii="宋体" w:eastAsia="宋体" w:hAnsi="宋体" w:cs="宋体"/>
                <w:spacing w:val="2"/>
                <w:w w:val="99"/>
                <w:sz w:val="24"/>
                <w:szCs w:val="24"/>
                <w:lang w:eastAsia="zh-CN"/>
              </w:rPr>
              <w:t>投</w:t>
            </w:r>
            <w:r w:rsidRPr="00770472">
              <w:rPr>
                <w:rFonts w:ascii="宋体" w:eastAsia="宋体" w:hAnsi="宋体" w:cs="宋体"/>
                <w:spacing w:val="-1"/>
                <w:w w:val="99"/>
                <w:sz w:val="24"/>
                <w:szCs w:val="24"/>
                <w:lang w:eastAsia="zh-CN"/>
              </w:rPr>
              <w:t>标</w:t>
            </w:r>
            <w:r w:rsidRPr="00770472">
              <w:rPr>
                <w:rFonts w:ascii="宋体" w:eastAsia="宋体" w:hAnsi="宋体" w:cs="宋体"/>
                <w:spacing w:val="2"/>
                <w:w w:val="99"/>
                <w:sz w:val="24"/>
                <w:szCs w:val="24"/>
                <w:lang w:eastAsia="zh-CN"/>
              </w:rPr>
              <w:t>文</w:t>
            </w:r>
            <w:r w:rsidRPr="00770472">
              <w:rPr>
                <w:rFonts w:ascii="宋体" w:eastAsia="宋体" w:hAnsi="宋体" w:cs="宋体"/>
                <w:spacing w:val="-1"/>
                <w:w w:val="99"/>
                <w:sz w:val="24"/>
                <w:szCs w:val="24"/>
                <w:lang w:eastAsia="zh-CN"/>
              </w:rPr>
              <w:t>件</w:t>
            </w:r>
            <w:r w:rsidRPr="00770472">
              <w:rPr>
                <w:rFonts w:ascii="宋体" w:eastAsia="宋体" w:hAnsi="宋体" w:cs="宋体"/>
                <w:spacing w:val="2"/>
                <w:w w:val="99"/>
                <w:sz w:val="24"/>
                <w:szCs w:val="24"/>
                <w:lang w:eastAsia="zh-CN"/>
              </w:rPr>
              <w:t>组</w:t>
            </w:r>
            <w:r w:rsidRPr="00770472">
              <w:rPr>
                <w:rFonts w:ascii="宋体" w:eastAsia="宋体" w:hAnsi="宋体" w:cs="宋体"/>
                <w:spacing w:val="-1"/>
                <w:w w:val="99"/>
                <w:sz w:val="24"/>
                <w:szCs w:val="24"/>
                <w:lang w:eastAsia="zh-CN"/>
              </w:rPr>
              <w:t>成</w:t>
            </w:r>
            <w:r w:rsidRPr="00770472">
              <w:rPr>
                <w:rFonts w:ascii="宋体" w:eastAsia="宋体" w:hAnsi="宋体" w:cs="宋体"/>
                <w:spacing w:val="2"/>
                <w:w w:val="99"/>
                <w:sz w:val="24"/>
                <w:szCs w:val="24"/>
                <w:lang w:eastAsia="zh-CN"/>
              </w:rPr>
              <w:t>齐</w:t>
            </w:r>
            <w:r w:rsidRPr="00770472">
              <w:rPr>
                <w:rFonts w:ascii="宋体" w:eastAsia="宋体" w:hAnsi="宋体" w:cs="宋体"/>
                <w:spacing w:val="-1"/>
                <w:w w:val="99"/>
                <w:sz w:val="24"/>
                <w:szCs w:val="24"/>
                <w:lang w:eastAsia="zh-CN"/>
              </w:rPr>
              <w:t>全</w:t>
            </w:r>
            <w:r w:rsidRPr="00770472">
              <w:rPr>
                <w:rFonts w:ascii="宋体" w:eastAsia="宋体" w:hAnsi="宋体" w:cs="宋体"/>
                <w:spacing w:val="2"/>
                <w:w w:val="99"/>
                <w:sz w:val="24"/>
                <w:szCs w:val="24"/>
                <w:lang w:eastAsia="zh-CN"/>
              </w:rPr>
              <w:t>完</w:t>
            </w:r>
            <w:r w:rsidRPr="00770472">
              <w:rPr>
                <w:rFonts w:ascii="宋体" w:eastAsia="宋体" w:hAnsi="宋体" w:cs="宋体"/>
                <w:spacing w:val="-1"/>
                <w:w w:val="99"/>
                <w:sz w:val="24"/>
                <w:szCs w:val="24"/>
                <w:lang w:eastAsia="zh-CN"/>
              </w:rPr>
              <w:t>整</w:t>
            </w:r>
            <w:r w:rsidRPr="00770472">
              <w:rPr>
                <w:rFonts w:ascii="宋体" w:eastAsia="宋体" w:hAnsi="宋体" w:cs="宋体"/>
                <w:spacing w:val="2"/>
                <w:w w:val="99"/>
                <w:sz w:val="24"/>
                <w:szCs w:val="24"/>
                <w:lang w:eastAsia="zh-CN"/>
              </w:rPr>
              <w:t>，</w:t>
            </w:r>
            <w:r w:rsidRPr="00770472">
              <w:rPr>
                <w:rFonts w:ascii="宋体" w:eastAsia="宋体" w:hAnsi="宋体" w:cs="宋体"/>
                <w:spacing w:val="-1"/>
                <w:w w:val="99"/>
                <w:sz w:val="24"/>
                <w:szCs w:val="24"/>
                <w:lang w:eastAsia="zh-CN"/>
              </w:rPr>
              <w:t>内</w:t>
            </w:r>
            <w:r w:rsidRPr="00770472">
              <w:rPr>
                <w:rFonts w:ascii="宋体" w:eastAsia="宋体" w:hAnsi="宋体" w:cs="宋体"/>
                <w:spacing w:val="2"/>
                <w:w w:val="99"/>
                <w:sz w:val="24"/>
                <w:szCs w:val="24"/>
                <w:lang w:eastAsia="zh-CN"/>
              </w:rPr>
              <w:t>容</w:t>
            </w:r>
            <w:r w:rsidRPr="00770472">
              <w:rPr>
                <w:rFonts w:ascii="宋体" w:eastAsia="宋体" w:hAnsi="宋体" w:cs="宋体"/>
                <w:spacing w:val="-1"/>
                <w:w w:val="99"/>
                <w:sz w:val="24"/>
                <w:szCs w:val="24"/>
                <w:lang w:eastAsia="zh-CN"/>
              </w:rPr>
              <w:t>均</w:t>
            </w:r>
            <w:r w:rsidRPr="00770472">
              <w:rPr>
                <w:rFonts w:ascii="宋体" w:eastAsia="宋体" w:hAnsi="宋体" w:cs="宋体"/>
                <w:spacing w:val="2"/>
                <w:w w:val="99"/>
                <w:sz w:val="24"/>
                <w:szCs w:val="24"/>
                <w:lang w:eastAsia="zh-CN"/>
              </w:rPr>
              <w:t>按</w:t>
            </w:r>
            <w:r w:rsidRPr="00770472">
              <w:rPr>
                <w:rFonts w:ascii="宋体" w:eastAsia="宋体" w:hAnsi="宋体" w:cs="宋体"/>
                <w:spacing w:val="-1"/>
                <w:w w:val="99"/>
                <w:sz w:val="24"/>
                <w:szCs w:val="24"/>
                <w:lang w:eastAsia="zh-CN"/>
              </w:rPr>
              <w:t>规</w:t>
            </w:r>
            <w:r w:rsidRPr="00770472">
              <w:rPr>
                <w:rFonts w:ascii="宋体" w:eastAsia="宋体" w:hAnsi="宋体" w:cs="宋体"/>
                <w:spacing w:val="2"/>
                <w:w w:val="99"/>
                <w:sz w:val="24"/>
                <w:szCs w:val="24"/>
                <w:lang w:eastAsia="zh-CN"/>
              </w:rPr>
              <w:t>定</w:t>
            </w:r>
            <w:r w:rsidRPr="00770472">
              <w:rPr>
                <w:rFonts w:ascii="宋体" w:eastAsia="宋体" w:hAnsi="宋体" w:cs="宋体"/>
                <w:spacing w:val="-1"/>
                <w:w w:val="99"/>
                <w:sz w:val="24"/>
                <w:szCs w:val="24"/>
                <w:lang w:eastAsia="zh-CN"/>
              </w:rPr>
              <w:t>填</w:t>
            </w:r>
            <w:r w:rsidRPr="00770472">
              <w:rPr>
                <w:rFonts w:ascii="宋体" w:eastAsia="宋体" w:hAnsi="宋体" w:cs="宋体"/>
                <w:spacing w:val="2"/>
                <w:w w:val="99"/>
                <w:sz w:val="24"/>
                <w:szCs w:val="24"/>
                <w:lang w:eastAsia="zh-CN"/>
              </w:rPr>
              <w:t>写</w:t>
            </w:r>
            <w:r w:rsidRPr="00770472">
              <w:rPr>
                <w:rFonts w:ascii="宋体" w:eastAsia="宋体" w:hAnsi="宋体" w:cs="宋体"/>
                <w:w w:val="99"/>
                <w:sz w:val="24"/>
                <w:szCs w:val="24"/>
                <w:lang w:eastAsia="zh-CN"/>
              </w:rPr>
              <w:t>。</w:t>
            </w:r>
          </w:p>
          <w:p w14:paraId="33E448EC" w14:textId="77777777" w:rsidR="003A7095" w:rsidRPr="00770472" w:rsidRDefault="00A80FBF">
            <w:pPr>
              <w:pStyle w:val="TableParagraph"/>
              <w:spacing w:line="500" w:lineRule="exact"/>
              <w:rPr>
                <w:rFonts w:ascii="宋体" w:eastAsia="宋体" w:hAnsi="宋体" w:cs="宋体"/>
                <w:b/>
                <w:sz w:val="24"/>
                <w:szCs w:val="24"/>
                <w:lang w:eastAsia="zh-CN"/>
              </w:rPr>
            </w:pPr>
            <w:r w:rsidRPr="00770472">
              <w:rPr>
                <w:rFonts w:ascii="宋体" w:eastAsia="宋体" w:hAnsi="宋体" w:cs="宋体" w:hint="eastAsia"/>
                <w:b/>
                <w:sz w:val="24"/>
                <w:szCs w:val="24"/>
                <w:lang w:eastAsia="zh-CN"/>
              </w:rPr>
              <w:t>二、投标文件上法定代表人或其授权代理人的签字、投标人的单位章盖章齐全，符合招标文件规定：</w:t>
            </w:r>
          </w:p>
          <w:p w14:paraId="57CE66B1" w14:textId="77777777" w:rsidR="003A7095" w:rsidRPr="00770472" w:rsidRDefault="00A80FBF">
            <w:pPr>
              <w:pStyle w:val="TableParagraph"/>
              <w:spacing w:line="500" w:lineRule="exact"/>
              <w:ind w:firstLineChars="200" w:firstLine="480"/>
              <w:rPr>
                <w:rFonts w:ascii="宋体" w:eastAsia="宋体" w:hAnsi="宋体" w:cs="宋体"/>
                <w:sz w:val="24"/>
                <w:szCs w:val="24"/>
                <w:lang w:eastAsia="zh-CN"/>
              </w:rPr>
            </w:pPr>
            <w:r w:rsidRPr="00770472">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14:paraId="24466FCA" w14:textId="24AF0371" w:rsidR="003A7095" w:rsidRPr="00770472" w:rsidRDefault="00A80FBF">
            <w:pPr>
              <w:pStyle w:val="TableParagraph"/>
              <w:spacing w:line="500" w:lineRule="exact"/>
              <w:ind w:firstLineChars="200" w:firstLine="482"/>
              <w:rPr>
                <w:rFonts w:ascii="宋体" w:eastAsia="宋体" w:hAnsi="宋体" w:cs="宋体"/>
                <w:b/>
                <w:sz w:val="24"/>
                <w:szCs w:val="24"/>
                <w:lang w:eastAsia="zh-CN"/>
              </w:rPr>
            </w:pPr>
            <w:r w:rsidRPr="00770472">
              <w:rPr>
                <w:rFonts w:ascii="宋体" w:eastAsia="宋体" w:hAnsi="宋体" w:cs="宋体" w:hint="eastAsia"/>
                <w:b/>
                <w:sz w:val="24"/>
                <w:szCs w:val="24"/>
                <w:lang w:eastAsia="zh-CN"/>
              </w:rPr>
              <w:t>投标文件页数在两页以上（含两页）的，必须逐页由投标人法定代表人或其委托代理人签名并加盖单位公章。</w:t>
            </w:r>
          </w:p>
          <w:p w14:paraId="3D3B69E8" w14:textId="77777777" w:rsidR="003A7095" w:rsidRPr="00770472" w:rsidRDefault="00A80FBF">
            <w:pPr>
              <w:pStyle w:val="TableParagraph"/>
              <w:spacing w:line="500" w:lineRule="exact"/>
              <w:rPr>
                <w:rFonts w:ascii="宋体" w:eastAsia="宋体" w:hAnsi="宋体" w:cs="宋体"/>
                <w:b/>
                <w:sz w:val="24"/>
                <w:szCs w:val="24"/>
                <w:lang w:eastAsia="zh-CN"/>
              </w:rPr>
            </w:pPr>
            <w:r w:rsidRPr="00770472">
              <w:rPr>
                <w:rFonts w:ascii="宋体" w:eastAsia="宋体" w:hAnsi="宋体" w:cs="宋体" w:hint="eastAsia"/>
                <w:b/>
                <w:sz w:val="24"/>
                <w:szCs w:val="24"/>
                <w:lang w:eastAsia="zh-CN"/>
              </w:rPr>
              <w:t>三、投标人按照招标文件规定的金额、形式、时效和内容提供了投标担保：</w:t>
            </w:r>
          </w:p>
          <w:p w14:paraId="2B5AB4BC" w14:textId="77777777" w:rsidR="003A7095" w:rsidRPr="00770472" w:rsidRDefault="00A80FBF">
            <w:pPr>
              <w:pStyle w:val="TableParagraph"/>
              <w:spacing w:line="500" w:lineRule="exact"/>
              <w:rPr>
                <w:rFonts w:ascii="宋体" w:eastAsia="宋体" w:hAnsi="宋体" w:cs="宋体"/>
                <w:sz w:val="24"/>
                <w:szCs w:val="24"/>
                <w:lang w:eastAsia="zh-CN"/>
              </w:rPr>
            </w:pPr>
            <w:r w:rsidRPr="00770472">
              <w:rPr>
                <w:rFonts w:ascii="宋体" w:eastAsia="宋体" w:hAnsi="宋体" w:cs="宋体" w:hint="eastAsia"/>
                <w:sz w:val="24"/>
                <w:szCs w:val="24"/>
                <w:lang w:eastAsia="zh-CN"/>
              </w:rPr>
              <w:t>1、投标担保金额符合招标文件规定的金额；</w:t>
            </w:r>
          </w:p>
          <w:p w14:paraId="51D466C3" w14:textId="77777777" w:rsidR="003A7095" w:rsidRPr="00770472" w:rsidRDefault="00A80FBF">
            <w:pPr>
              <w:pStyle w:val="TableParagraph"/>
              <w:spacing w:line="500" w:lineRule="exact"/>
              <w:rPr>
                <w:rFonts w:ascii="宋体" w:eastAsia="宋体" w:hAnsi="宋体" w:cs="宋体"/>
                <w:sz w:val="24"/>
                <w:szCs w:val="24"/>
                <w:lang w:eastAsia="zh-CN"/>
              </w:rPr>
            </w:pPr>
            <w:r w:rsidRPr="00770472">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5C773834" w14:textId="77777777" w:rsidR="003A7095" w:rsidRPr="00770472" w:rsidRDefault="00A80FBF">
            <w:pPr>
              <w:pStyle w:val="TableParagraph"/>
              <w:spacing w:line="500" w:lineRule="exact"/>
              <w:rPr>
                <w:rFonts w:ascii="宋体" w:eastAsia="宋体" w:hAnsi="宋体" w:cs="宋体"/>
                <w:b/>
                <w:sz w:val="24"/>
                <w:szCs w:val="24"/>
                <w:lang w:eastAsia="zh-CN"/>
              </w:rPr>
            </w:pPr>
            <w:r w:rsidRPr="00770472">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64B41C46" w14:textId="77777777" w:rsidR="003A7095" w:rsidRPr="00770472" w:rsidRDefault="00A80FBF">
            <w:pPr>
              <w:pStyle w:val="TableParagraph"/>
              <w:spacing w:line="500" w:lineRule="exact"/>
              <w:ind w:firstLineChars="200" w:firstLine="480"/>
              <w:rPr>
                <w:rFonts w:ascii="宋体" w:eastAsia="宋体" w:hAnsi="宋体" w:cs="宋体"/>
                <w:sz w:val="24"/>
                <w:szCs w:val="24"/>
                <w:lang w:eastAsia="zh-CN"/>
              </w:rPr>
            </w:pPr>
            <w:r w:rsidRPr="00770472">
              <w:rPr>
                <w:rFonts w:ascii="宋体" w:eastAsia="宋体" w:hAnsi="宋体" w:cs="宋体" w:hint="eastAsia"/>
                <w:sz w:val="24"/>
                <w:szCs w:val="24"/>
                <w:lang w:eastAsia="zh-CN"/>
              </w:rPr>
              <w:t>授权人和被授权人均在授权书上亲笔签名，不得使用印章、签名章或其他电子制版签名代替。</w:t>
            </w:r>
          </w:p>
          <w:p w14:paraId="6CAD8D28" w14:textId="77777777" w:rsidR="003A7095" w:rsidRPr="00770472" w:rsidRDefault="00A80FBF">
            <w:pPr>
              <w:pStyle w:val="TableParagraph"/>
              <w:spacing w:line="500" w:lineRule="exact"/>
              <w:ind w:firstLineChars="200" w:firstLine="480"/>
              <w:rPr>
                <w:rFonts w:ascii="宋体" w:eastAsia="宋体" w:hAnsi="宋体" w:cs="宋体"/>
                <w:sz w:val="24"/>
                <w:szCs w:val="24"/>
                <w:lang w:eastAsia="zh-CN"/>
              </w:rPr>
            </w:pPr>
            <w:r w:rsidRPr="00770472">
              <w:rPr>
                <w:rFonts w:ascii="宋体" w:eastAsia="宋体" w:hAnsi="宋体" w:cs="Times New Roman" w:hint="eastAsia"/>
                <w:bCs/>
                <w:sz w:val="24"/>
                <w:lang w:eastAsia="zh-CN"/>
              </w:rPr>
              <w:t>法定代表人授权委托人应是</w:t>
            </w:r>
            <w:r w:rsidRPr="00770472">
              <w:rPr>
                <w:rFonts w:hint="eastAsia"/>
                <w:sz w:val="24"/>
                <w:szCs w:val="28"/>
                <w:lang w:eastAsia="zh-CN"/>
              </w:rPr>
              <w:t>上饶市交通建设投资集团有限公司</w:t>
            </w:r>
            <w:r w:rsidRPr="00770472">
              <w:rPr>
                <w:rFonts w:hint="eastAsia"/>
                <w:sz w:val="24"/>
                <w:szCs w:val="28"/>
                <w:lang w:eastAsia="zh-CN"/>
              </w:rPr>
              <w:lastRenderedPageBreak/>
              <w:t>劳务分包企业资源库</w:t>
            </w:r>
            <w:r w:rsidRPr="00770472">
              <w:rPr>
                <w:rFonts w:hint="eastAsia"/>
                <w:sz w:val="24"/>
                <w:szCs w:val="28"/>
                <w:lang w:eastAsia="zh-CN"/>
              </w:rPr>
              <w:t>2019</w:t>
            </w:r>
            <w:r w:rsidRPr="00770472">
              <w:rPr>
                <w:rFonts w:hint="eastAsia"/>
                <w:sz w:val="24"/>
                <w:szCs w:val="28"/>
                <w:lang w:eastAsia="zh-CN"/>
              </w:rPr>
              <w:t>年度</w:t>
            </w:r>
            <w:r w:rsidRPr="00770472">
              <w:rPr>
                <w:rFonts w:hint="eastAsia"/>
                <w:b/>
                <w:sz w:val="24"/>
                <w:szCs w:val="28"/>
                <w:lang w:eastAsia="zh-CN"/>
              </w:rPr>
              <w:t>路基</w:t>
            </w:r>
            <w:r w:rsidR="004C79CB" w:rsidRPr="00770472">
              <w:rPr>
                <w:rFonts w:hint="eastAsia"/>
                <w:b/>
                <w:sz w:val="24"/>
                <w:szCs w:val="28"/>
                <w:lang w:eastAsia="zh-CN"/>
              </w:rPr>
              <w:t>或路面</w:t>
            </w:r>
            <w:r w:rsidRPr="00770472">
              <w:rPr>
                <w:rFonts w:hint="eastAsia"/>
                <w:sz w:val="24"/>
                <w:szCs w:val="28"/>
                <w:lang w:eastAsia="zh-CN"/>
              </w:rPr>
              <w:t>专业入库企业名单内</w:t>
            </w:r>
            <w:r w:rsidRPr="00770472">
              <w:rPr>
                <w:rFonts w:ascii="宋体" w:eastAsia="宋体" w:hAnsi="宋体" w:cs="Arial" w:hint="eastAsia"/>
                <w:sz w:val="24"/>
                <w:lang w:eastAsia="zh-CN"/>
              </w:rPr>
              <w:t>的施工负责人</w:t>
            </w:r>
            <w:r w:rsidRPr="00770472">
              <w:rPr>
                <w:rFonts w:ascii="宋体" w:eastAsia="宋体" w:hAnsi="宋体" w:cs="宋体" w:hint="eastAsia"/>
                <w:sz w:val="24"/>
                <w:lang w:eastAsia="zh-CN"/>
              </w:rPr>
              <w:t>。</w:t>
            </w:r>
          </w:p>
          <w:p w14:paraId="590D2EAB" w14:textId="77777777" w:rsidR="003A7095" w:rsidRPr="00770472" w:rsidRDefault="00A80FBF">
            <w:pPr>
              <w:pStyle w:val="TableParagraph"/>
              <w:spacing w:line="500" w:lineRule="exact"/>
              <w:rPr>
                <w:rFonts w:ascii="宋体" w:eastAsia="宋体" w:hAnsi="宋体" w:cs="宋体"/>
                <w:b/>
                <w:sz w:val="24"/>
                <w:szCs w:val="24"/>
                <w:lang w:eastAsia="zh-CN"/>
              </w:rPr>
            </w:pPr>
            <w:r w:rsidRPr="00770472">
              <w:rPr>
                <w:rFonts w:ascii="宋体" w:eastAsia="宋体" w:hAnsi="宋体" w:cs="宋体" w:hint="eastAsia"/>
                <w:b/>
                <w:sz w:val="24"/>
                <w:szCs w:val="24"/>
                <w:lang w:eastAsia="zh-CN"/>
              </w:rPr>
              <w:t>五、投标人法定代表人若亲自签署投标文件的，提供了法定代表人身份证明，并符合下列要求：</w:t>
            </w:r>
          </w:p>
          <w:p w14:paraId="69C428C4" w14:textId="77777777" w:rsidR="003A7095" w:rsidRPr="00770472" w:rsidRDefault="00A80FBF">
            <w:pPr>
              <w:pStyle w:val="TableParagraph"/>
              <w:spacing w:line="500" w:lineRule="exact"/>
              <w:ind w:firstLineChars="200" w:firstLine="480"/>
              <w:rPr>
                <w:rFonts w:ascii="宋体" w:eastAsia="宋体" w:hAnsi="宋体" w:cs="宋体"/>
                <w:sz w:val="24"/>
                <w:szCs w:val="24"/>
                <w:lang w:eastAsia="zh-CN"/>
              </w:rPr>
            </w:pPr>
            <w:r w:rsidRPr="00770472">
              <w:rPr>
                <w:rFonts w:ascii="宋体" w:eastAsia="宋体" w:hAnsi="宋体" w:cs="宋体" w:hint="eastAsia"/>
                <w:sz w:val="24"/>
                <w:szCs w:val="24"/>
                <w:lang w:eastAsia="zh-CN"/>
              </w:rPr>
              <w:t>法定代表人在法定代表人身份证明上亲笔签名，不得使用印章、签名章或其他电子制版签名代替。</w:t>
            </w:r>
          </w:p>
          <w:p w14:paraId="255CCE75" w14:textId="77777777" w:rsidR="003A7095" w:rsidRPr="00770472" w:rsidRDefault="00A80FBF">
            <w:pPr>
              <w:pStyle w:val="TableParagraph"/>
              <w:spacing w:line="500" w:lineRule="exact"/>
              <w:rPr>
                <w:rFonts w:ascii="宋体" w:eastAsia="宋体" w:hAnsi="宋体" w:cs="宋体"/>
                <w:b/>
                <w:sz w:val="24"/>
                <w:szCs w:val="24"/>
                <w:lang w:eastAsia="zh-CN"/>
              </w:rPr>
            </w:pPr>
            <w:r w:rsidRPr="00770472">
              <w:rPr>
                <w:rFonts w:ascii="宋体" w:eastAsia="宋体" w:hAnsi="宋体" w:cs="宋体" w:hint="eastAsia"/>
                <w:b/>
                <w:sz w:val="24"/>
                <w:szCs w:val="24"/>
                <w:lang w:eastAsia="zh-CN"/>
              </w:rPr>
              <w:t>六、投标文件载明的招标项目完成期限未超过招标文件规定的时限。</w:t>
            </w:r>
          </w:p>
          <w:p w14:paraId="74691D84" w14:textId="77777777" w:rsidR="003A7095" w:rsidRPr="00770472" w:rsidRDefault="00A80FBF">
            <w:pPr>
              <w:pStyle w:val="TableParagraph"/>
              <w:spacing w:line="500" w:lineRule="exact"/>
              <w:rPr>
                <w:rFonts w:ascii="宋体" w:eastAsia="宋体" w:hAnsi="宋体" w:cs="宋体"/>
                <w:b/>
                <w:sz w:val="24"/>
                <w:szCs w:val="24"/>
                <w:lang w:eastAsia="zh-CN"/>
              </w:rPr>
            </w:pPr>
            <w:r w:rsidRPr="00770472">
              <w:rPr>
                <w:rFonts w:ascii="宋体" w:eastAsia="宋体" w:hAnsi="宋体" w:cs="宋体" w:hint="eastAsia"/>
                <w:b/>
                <w:sz w:val="24"/>
                <w:szCs w:val="24"/>
                <w:lang w:eastAsia="zh-CN"/>
              </w:rPr>
              <w:t>七、投标文件未附有招标人不能接受的条件。</w:t>
            </w:r>
          </w:p>
          <w:p w14:paraId="7F9E47F0" w14:textId="77777777" w:rsidR="003A7095" w:rsidRPr="00770472" w:rsidRDefault="00A80FBF">
            <w:pPr>
              <w:pStyle w:val="TableParagraph"/>
              <w:spacing w:line="500" w:lineRule="exact"/>
              <w:rPr>
                <w:rFonts w:ascii="宋体" w:eastAsia="宋体" w:hAnsi="宋体" w:cs="宋体"/>
                <w:b/>
                <w:sz w:val="24"/>
                <w:szCs w:val="24"/>
                <w:lang w:eastAsia="zh-CN"/>
              </w:rPr>
            </w:pPr>
            <w:r w:rsidRPr="00770472">
              <w:rPr>
                <w:rFonts w:ascii="宋体" w:eastAsia="宋体" w:hAnsi="宋体" w:cs="宋体" w:hint="eastAsia"/>
                <w:b/>
                <w:sz w:val="24"/>
                <w:szCs w:val="24"/>
                <w:lang w:eastAsia="zh-CN"/>
              </w:rPr>
              <w:t>八、投标文件正、副本数符合投标人须知规定。</w:t>
            </w:r>
          </w:p>
          <w:p w14:paraId="763AAD1B" w14:textId="77777777" w:rsidR="003A7095" w:rsidRPr="00770472" w:rsidRDefault="00A80FBF">
            <w:pPr>
              <w:pStyle w:val="TableParagraph"/>
              <w:spacing w:line="500" w:lineRule="exact"/>
              <w:ind w:firstLineChars="200" w:firstLine="480"/>
              <w:rPr>
                <w:rFonts w:ascii="宋体" w:eastAsia="宋体" w:hAnsi="宋体" w:cs="宋体"/>
                <w:sz w:val="24"/>
                <w:szCs w:val="24"/>
                <w:lang w:eastAsia="zh-CN"/>
              </w:rPr>
            </w:pPr>
            <w:r w:rsidRPr="00770472">
              <w:rPr>
                <w:rFonts w:ascii="宋体" w:eastAsia="宋体" w:hAnsi="宋体" w:cs="宋体" w:hint="eastAsia"/>
                <w:sz w:val="24"/>
                <w:szCs w:val="24"/>
                <w:lang w:eastAsia="zh-CN"/>
              </w:rPr>
              <w:t>投标文件未满足以上任一条件的，其投标视为无效，评标委员会将否决其投标。</w:t>
            </w:r>
          </w:p>
        </w:tc>
      </w:tr>
      <w:tr w:rsidR="003A7095" w14:paraId="4CDCE3CF"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31FC6863" w14:textId="77777777" w:rsidR="003A7095" w:rsidRDefault="00A80FBF">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14:paraId="3B3D77BB" w14:textId="77777777" w:rsidR="003A7095" w:rsidRPr="00770472" w:rsidRDefault="00A80FBF">
            <w:pPr>
              <w:pStyle w:val="TableParagraph"/>
              <w:spacing w:line="500" w:lineRule="exact"/>
              <w:ind w:firstLine="473"/>
              <w:rPr>
                <w:rFonts w:ascii="宋体" w:eastAsia="宋体" w:hAnsi="宋体" w:cs="宋体"/>
                <w:bCs/>
                <w:w w:val="99"/>
                <w:sz w:val="24"/>
                <w:szCs w:val="24"/>
                <w:lang w:eastAsia="zh-CN"/>
              </w:rPr>
            </w:pPr>
            <w:r w:rsidRPr="00770472">
              <w:rPr>
                <w:rFonts w:ascii="宋体" w:eastAsia="宋体" w:hAnsi="宋体" w:cs="宋体" w:hint="eastAsia"/>
                <w:bCs/>
                <w:w w:val="99"/>
                <w:sz w:val="24"/>
                <w:szCs w:val="24"/>
                <w:lang w:eastAsia="zh-CN"/>
              </w:rPr>
              <w:t>1、投标文件按照招标文件规定的格式、内容填写，字迹清晰可辨：</w:t>
            </w:r>
          </w:p>
          <w:p w14:paraId="40270BA3" w14:textId="77777777" w:rsidR="003A7095" w:rsidRPr="00770472" w:rsidRDefault="00A80FBF" w:rsidP="00A804A2">
            <w:pPr>
              <w:pStyle w:val="TableParagraph"/>
              <w:spacing w:line="500" w:lineRule="exact"/>
              <w:ind w:firstLineChars="200" w:firstLine="473"/>
              <w:rPr>
                <w:rFonts w:ascii="宋体" w:eastAsia="宋体" w:hAnsi="宋体" w:cs="宋体"/>
                <w:bCs/>
                <w:w w:val="99"/>
                <w:sz w:val="24"/>
                <w:szCs w:val="24"/>
                <w:lang w:eastAsia="zh-CN"/>
              </w:rPr>
            </w:pPr>
            <w:r w:rsidRPr="00770472">
              <w:rPr>
                <w:rFonts w:ascii="宋体" w:eastAsia="宋体" w:hAnsi="宋体" w:cs="宋体" w:hint="eastAsia"/>
                <w:bCs/>
                <w:w w:val="99"/>
                <w:sz w:val="24"/>
                <w:szCs w:val="24"/>
                <w:lang w:eastAsia="zh-CN"/>
              </w:rPr>
              <w:t>2、只有一个投标报价，不能提出选择性报价，且投标价响应招标要约价；</w:t>
            </w:r>
          </w:p>
          <w:p w14:paraId="34F649BA" w14:textId="77777777" w:rsidR="003A7095" w:rsidRPr="00770472" w:rsidRDefault="00A80FBF" w:rsidP="00A804A2">
            <w:pPr>
              <w:pStyle w:val="TableParagraph"/>
              <w:spacing w:line="500" w:lineRule="exact"/>
              <w:ind w:firstLineChars="200" w:firstLine="473"/>
              <w:rPr>
                <w:rFonts w:ascii="宋体" w:eastAsia="宋体" w:hAnsi="宋体" w:cs="宋体"/>
                <w:bCs/>
                <w:w w:val="99"/>
                <w:sz w:val="24"/>
                <w:szCs w:val="24"/>
                <w:lang w:eastAsia="zh-CN"/>
              </w:rPr>
            </w:pPr>
            <w:r w:rsidRPr="00770472">
              <w:rPr>
                <w:rFonts w:ascii="宋体" w:eastAsia="宋体" w:hAnsi="宋体" w:cs="宋体" w:hint="eastAsia"/>
                <w:bCs/>
                <w:w w:val="99"/>
                <w:sz w:val="24"/>
                <w:szCs w:val="24"/>
                <w:lang w:eastAsia="zh-CN"/>
              </w:rPr>
              <w:t>3、投标函填写的投标价大写金额与小写金额不一致，以大写金额为准。</w:t>
            </w:r>
          </w:p>
          <w:p w14:paraId="6777326B" w14:textId="77777777" w:rsidR="003A7095" w:rsidRPr="00770472" w:rsidRDefault="00A80FBF">
            <w:pPr>
              <w:pStyle w:val="TableParagraph"/>
              <w:spacing w:line="500" w:lineRule="exact"/>
              <w:rPr>
                <w:rFonts w:ascii="宋体" w:eastAsia="宋体" w:hAnsi="宋体" w:cs="宋体"/>
                <w:b/>
                <w:bCs/>
                <w:w w:val="99"/>
                <w:sz w:val="24"/>
                <w:szCs w:val="24"/>
                <w:lang w:eastAsia="zh-CN"/>
              </w:rPr>
            </w:pPr>
            <w:r w:rsidRPr="00770472">
              <w:rPr>
                <w:rFonts w:ascii="宋体" w:eastAsia="宋体" w:hAnsi="宋体" w:cs="宋体" w:hint="eastAsia"/>
                <w:b/>
                <w:bCs/>
                <w:w w:val="99"/>
                <w:sz w:val="24"/>
                <w:szCs w:val="24"/>
                <w:lang w:eastAsia="zh-CN"/>
              </w:rPr>
              <w:t>投标文件未满足以上任一条件的，其投标视为无效，评标委员会将否决其投标。</w:t>
            </w:r>
          </w:p>
          <w:p w14:paraId="62D62882" w14:textId="77777777" w:rsidR="003A7095" w:rsidRPr="00770472" w:rsidRDefault="003A7095">
            <w:pPr>
              <w:pStyle w:val="TableParagraph"/>
              <w:spacing w:line="500" w:lineRule="exact"/>
              <w:rPr>
                <w:rFonts w:ascii="宋体" w:eastAsia="宋体" w:hAnsi="宋体" w:cs="宋体"/>
                <w:bCs/>
                <w:w w:val="99"/>
                <w:sz w:val="24"/>
                <w:szCs w:val="24"/>
                <w:lang w:eastAsia="zh-CN"/>
              </w:rPr>
            </w:pPr>
          </w:p>
        </w:tc>
      </w:tr>
    </w:tbl>
    <w:p w14:paraId="511C5B35" w14:textId="77777777" w:rsidR="003A7095" w:rsidRDefault="003A7095">
      <w:pPr>
        <w:pStyle w:val="210"/>
        <w:spacing w:line="500" w:lineRule="exact"/>
        <w:ind w:left="0"/>
        <w:rPr>
          <w:sz w:val="28"/>
          <w:szCs w:val="28"/>
          <w:lang w:eastAsia="zh-CN"/>
        </w:rPr>
      </w:pPr>
      <w:bookmarkStart w:id="60" w:name="1._评标方法"/>
      <w:bookmarkEnd w:id="60"/>
    </w:p>
    <w:p w14:paraId="47E3E662" w14:textId="77777777" w:rsidR="003A7095" w:rsidRDefault="003A7095">
      <w:pPr>
        <w:pStyle w:val="210"/>
        <w:spacing w:line="500" w:lineRule="exact"/>
        <w:ind w:left="0"/>
        <w:rPr>
          <w:sz w:val="28"/>
          <w:szCs w:val="28"/>
          <w:lang w:eastAsia="zh-CN"/>
        </w:rPr>
      </w:pPr>
    </w:p>
    <w:p w14:paraId="0D0A072F" w14:textId="77777777" w:rsidR="003A7095" w:rsidRDefault="00A80FBF">
      <w:pPr>
        <w:pStyle w:val="210"/>
        <w:spacing w:line="500" w:lineRule="exact"/>
        <w:ind w:left="0"/>
        <w:rPr>
          <w:b w:val="0"/>
          <w:bCs w:val="0"/>
          <w:sz w:val="28"/>
          <w:szCs w:val="28"/>
          <w:lang w:eastAsia="zh-CN"/>
        </w:rPr>
      </w:pPr>
      <w:r>
        <w:rPr>
          <w:sz w:val="28"/>
          <w:szCs w:val="28"/>
          <w:lang w:eastAsia="zh-CN"/>
        </w:rPr>
        <w:t>1.评标方法</w:t>
      </w:r>
    </w:p>
    <w:p w14:paraId="54C257C9" w14:textId="77777777" w:rsidR="003A7095" w:rsidRDefault="00A80FBF">
      <w:pPr>
        <w:pStyle w:val="aa"/>
        <w:spacing w:before="0" w:line="500" w:lineRule="exact"/>
        <w:ind w:left="0"/>
        <w:rPr>
          <w:lang w:eastAsia="zh-CN"/>
        </w:rPr>
      </w:pPr>
      <w:r>
        <w:rPr>
          <w:lang w:eastAsia="zh-CN"/>
        </w:rPr>
        <w:t>本次评标采用报价承诺法。</w:t>
      </w:r>
    </w:p>
    <w:p w14:paraId="3EAE9F53" w14:textId="77777777" w:rsidR="003A7095" w:rsidRDefault="00A80FBF">
      <w:pPr>
        <w:pStyle w:val="210"/>
        <w:spacing w:line="500" w:lineRule="exact"/>
        <w:ind w:left="0"/>
        <w:rPr>
          <w:b w:val="0"/>
          <w:bCs w:val="0"/>
          <w:sz w:val="28"/>
          <w:szCs w:val="28"/>
          <w:lang w:eastAsia="zh-CN"/>
        </w:rPr>
      </w:pPr>
      <w:bookmarkStart w:id="61" w:name="2._评审标准"/>
      <w:bookmarkEnd w:id="61"/>
      <w:r>
        <w:rPr>
          <w:sz w:val="28"/>
          <w:szCs w:val="28"/>
          <w:lang w:eastAsia="zh-CN"/>
        </w:rPr>
        <w:t>2.评审标准</w:t>
      </w:r>
    </w:p>
    <w:p w14:paraId="4C22FCCE" w14:textId="77777777" w:rsidR="003A7095" w:rsidRDefault="00A80FBF">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754959E0" w14:textId="77777777" w:rsidR="003A7095" w:rsidRDefault="00A80FBF">
      <w:pPr>
        <w:pStyle w:val="aa"/>
        <w:spacing w:before="0" w:line="500" w:lineRule="exact"/>
        <w:ind w:left="0"/>
        <w:rPr>
          <w:lang w:eastAsia="zh-CN"/>
        </w:rPr>
      </w:pPr>
      <w:r>
        <w:rPr>
          <w:lang w:eastAsia="zh-CN"/>
        </w:rPr>
        <w:t>2.1.1 符合性评审标准：见评标办法前附表。</w:t>
      </w:r>
    </w:p>
    <w:p w14:paraId="1A09EDEC" w14:textId="77777777" w:rsidR="003A7095" w:rsidRDefault="00A80FBF">
      <w:pPr>
        <w:pStyle w:val="aa"/>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09F940D8" w14:textId="77777777" w:rsidR="003A7095" w:rsidRDefault="00A80FBF">
      <w:pPr>
        <w:pStyle w:val="210"/>
        <w:spacing w:line="500" w:lineRule="exact"/>
        <w:ind w:left="0"/>
        <w:rPr>
          <w:b w:val="0"/>
          <w:bCs w:val="0"/>
          <w:sz w:val="28"/>
          <w:szCs w:val="28"/>
          <w:lang w:eastAsia="zh-CN"/>
        </w:rPr>
      </w:pPr>
      <w:bookmarkStart w:id="62" w:name="3._评标程序"/>
      <w:bookmarkEnd w:id="62"/>
      <w:r>
        <w:rPr>
          <w:sz w:val="28"/>
          <w:szCs w:val="28"/>
          <w:lang w:eastAsia="zh-CN"/>
        </w:rPr>
        <w:lastRenderedPageBreak/>
        <w:t>3.评标程序</w:t>
      </w:r>
    </w:p>
    <w:p w14:paraId="3A39443C" w14:textId="77777777" w:rsidR="003A7095" w:rsidRDefault="00A80FBF">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41FB7A41" w14:textId="77777777" w:rsidR="003A7095" w:rsidRDefault="00A80FBF">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678DDBE3" w14:textId="77777777" w:rsidR="003A7095" w:rsidRDefault="00A80FBF">
      <w:pPr>
        <w:pStyle w:val="aa"/>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48399038" w14:textId="77777777" w:rsidR="003A7095" w:rsidRDefault="00A80FBF">
      <w:pPr>
        <w:pStyle w:val="aa"/>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635E9EBD" w14:textId="77777777" w:rsidR="003A7095" w:rsidRDefault="00A80FBF">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3FFCB62A" w14:textId="77777777" w:rsidR="003A7095" w:rsidRDefault="00A80FBF">
      <w:pPr>
        <w:pStyle w:val="aa"/>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5CE54C9C" w14:textId="77777777" w:rsidR="003A7095" w:rsidRDefault="00A80FBF">
      <w:pPr>
        <w:pStyle w:val="aa"/>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63B8F754" w14:textId="77777777" w:rsidR="003A7095" w:rsidRDefault="00A80FBF">
      <w:pPr>
        <w:pStyle w:val="aa"/>
        <w:spacing w:before="0" w:line="500" w:lineRule="exact"/>
        <w:ind w:left="0"/>
        <w:rPr>
          <w:lang w:eastAsia="zh-CN"/>
        </w:rPr>
      </w:pPr>
      <w:r>
        <w:rPr>
          <w:lang w:eastAsia="zh-CN"/>
        </w:rPr>
        <w:t>外）。投标人的书面澄清、说明和补正属于投标文件的组成部分。</w:t>
      </w:r>
    </w:p>
    <w:p w14:paraId="49F5389E" w14:textId="77777777" w:rsidR="003A7095" w:rsidRDefault="00A80FBF">
      <w:pPr>
        <w:pStyle w:val="aa"/>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5F89DCD7" w14:textId="77777777" w:rsidR="003A7095" w:rsidRDefault="00A80FBF">
      <w:pPr>
        <w:pStyle w:val="aa"/>
        <w:spacing w:before="0" w:line="500" w:lineRule="exact"/>
        <w:ind w:left="0"/>
        <w:rPr>
          <w:lang w:eastAsia="zh-CN"/>
        </w:rPr>
      </w:pPr>
      <w:r>
        <w:rPr>
          <w:lang w:eastAsia="zh-CN"/>
        </w:rPr>
        <w:t>3.3.4 凡超出招标文件规定的或给发包人带来未曾要求的利益的变化、偏差或其他因素在评标时不予考虑。</w:t>
      </w:r>
    </w:p>
    <w:p w14:paraId="46E9FCF8" w14:textId="77777777" w:rsidR="003A7095" w:rsidRDefault="00A80FBF">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199AA045" w14:textId="77777777" w:rsidR="003A7095" w:rsidRDefault="00A80FBF">
      <w:pPr>
        <w:pStyle w:val="aa"/>
        <w:spacing w:before="0" w:line="500" w:lineRule="exact"/>
        <w:ind w:left="0"/>
        <w:rPr>
          <w:lang w:eastAsia="zh-CN"/>
        </w:rPr>
      </w:pPr>
      <w:r>
        <w:rPr>
          <w:lang w:eastAsia="zh-CN"/>
        </w:rPr>
        <w:t>评标委员会完成评标后，应当向招标人提交书面评标报告。</w:t>
      </w:r>
    </w:p>
    <w:p w14:paraId="5C03394D"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02BA2EB2" w14:textId="77777777" w:rsidR="003A7095" w:rsidRDefault="003A7095">
      <w:pPr>
        <w:tabs>
          <w:tab w:val="left" w:pos="3727"/>
        </w:tabs>
        <w:spacing w:line="500" w:lineRule="exact"/>
        <w:jc w:val="both"/>
        <w:rPr>
          <w:rFonts w:ascii="宋体" w:eastAsia="宋体" w:hAnsi="宋体" w:cs="宋体"/>
          <w:b/>
          <w:bCs/>
          <w:spacing w:val="4"/>
          <w:sz w:val="36"/>
          <w:szCs w:val="36"/>
          <w:lang w:eastAsia="zh-CN"/>
        </w:rPr>
      </w:pPr>
    </w:p>
    <w:p w14:paraId="3B9E0F79"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39C46043"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3DADC9E0"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4F26608E"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0E52FAAF"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2067CFE9"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499FEA4C"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16EC387C"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7F3F9C79"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4662CD56" w14:textId="77777777" w:rsidR="003A7095" w:rsidRDefault="00A80FBF">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14:paraId="576C2DFD" w14:textId="77777777" w:rsidR="003A7095" w:rsidRDefault="003A7095">
      <w:pPr>
        <w:spacing w:line="500" w:lineRule="exact"/>
        <w:rPr>
          <w:rFonts w:asciiTheme="minorEastAsia" w:hAnsiTheme="minorEastAsia"/>
          <w:sz w:val="21"/>
          <w:lang w:eastAsia="zh-CN"/>
        </w:rPr>
      </w:pPr>
      <w:bookmarkStart w:id="64" w:name="第一节__通用合同条款"/>
      <w:bookmarkEnd w:id="64"/>
    </w:p>
    <w:p w14:paraId="6C2D2344" w14:textId="77777777" w:rsidR="003A7095" w:rsidRDefault="003A7095">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14:paraId="1AAED82C" w14:textId="28759CC1" w:rsidR="003A7095" w:rsidRDefault="00672F60">
      <w:pPr>
        <w:spacing w:line="500" w:lineRule="exact"/>
        <w:rPr>
          <w:rFonts w:ascii="宋体" w:eastAsia="宋体" w:hAnsi="宋体" w:cs="宋体"/>
          <w:b/>
          <w:bCs/>
          <w:w w:val="105"/>
          <w:sz w:val="24"/>
          <w:szCs w:val="24"/>
          <w:lang w:eastAsia="zh-CN"/>
        </w:rPr>
      </w:pPr>
      <w:r>
        <w:rPr>
          <w:sz w:val="30"/>
        </w:rPr>
        <w:pict w14:anchorId="0D73F0AB">
          <v:rect id="_x0000_s1026" style="position:absolute;margin-left:199.05pt;margin-top:17.45pt;width:255.45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9ua&#10;T9kAAAAKAQAADwAAAAAAAAABACAAAAAiAAAAZHJzL2Rvd25yZXYueG1sUEsBAhQAFAAAAAgAh07i&#10;QLH1Hn/oAQAA3AMAAA4AAAAAAAAAAQAgAAAAKAEAAGRycy9lMm9Eb2MueG1sUEsFBgAAAAAGAAYA&#10;WQEAAIIFAAAAAA==&#10;" strokeweight="2pt">
            <v:textbox>
              <w:txbxContent>
                <w:p w14:paraId="3E7F3881" w14:textId="01DE9F51" w:rsidR="00452964" w:rsidRDefault="00452964">
                  <w:pPr>
                    <w:rPr>
                      <w:b/>
                      <w:lang w:eastAsia="zh-CN"/>
                    </w:rPr>
                  </w:pPr>
                  <w:r>
                    <w:rPr>
                      <w:rFonts w:hint="eastAsia"/>
                      <w:b/>
                      <w:lang w:eastAsia="zh-CN"/>
                    </w:rPr>
                    <w:t>编号：项目简称</w:t>
                  </w:r>
                  <w:r>
                    <w:rPr>
                      <w:rFonts w:hint="eastAsia"/>
                      <w:b/>
                      <w:lang w:eastAsia="zh-CN"/>
                    </w:rPr>
                    <w:t>-</w:t>
                  </w:r>
                  <w:r>
                    <w:rPr>
                      <w:rFonts w:hint="eastAsia"/>
                      <w:b/>
                      <w:lang w:eastAsia="zh-CN"/>
                    </w:rPr>
                    <w:t>路缘石</w:t>
                  </w:r>
                  <w:r w:rsidR="009C7A11" w:rsidRPr="009C7A11">
                    <w:rPr>
                      <w:rFonts w:hint="eastAsia"/>
                      <w:b/>
                      <w:lang w:eastAsia="zh-CN"/>
                    </w:rPr>
                    <w:t>、透水砖</w:t>
                  </w:r>
                  <w:r>
                    <w:rPr>
                      <w:rFonts w:hint="eastAsia"/>
                      <w:b/>
                      <w:lang w:eastAsia="zh-CN"/>
                    </w:rPr>
                    <w:t>施工</w:t>
                  </w:r>
                  <w:r>
                    <w:rPr>
                      <w:rFonts w:hint="eastAsia"/>
                      <w:b/>
                      <w:lang w:eastAsia="zh-CN"/>
                    </w:rPr>
                    <w:t>LYS -</w:t>
                  </w:r>
                  <w:r>
                    <w:rPr>
                      <w:rFonts w:hint="eastAsia"/>
                      <w:b/>
                      <w:lang w:eastAsia="zh-CN"/>
                    </w:rPr>
                    <w:t>流水号</w:t>
                  </w:r>
                </w:p>
              </w:txbxContent>
            </v:textbox>
          </v:rect>
        </w:pict>
      </w:r>
      <w:r w:rsidR="00A80FBF">
        <w:rPr>
          <w:rFonts w:ascii="宋体" w:eastAsia="宋体" w:hAnsi="宋体" w:cs="宋体"/>
          <w:b/>
          <w:bCs/>
          <w:w w:val="105"/>
          <w:sz w:val="24"/>
          <w:szCs w:val="24"/>
          <w:lang w:eastAsia="zh-CN"/>
        </w:rPr>
        <w:t>附件一 合同协议书</w:t>
      </w:r>
    </w:p>
    <w:p w14:paraId="40A7DC30" w14:textId="6ADFD830" w:rsidR="003A7095" w:rsidRDefault="00A80FBF">
      <w:pPr>
        <w:spacing w:line="300" w:lineRule="auto"/>
        <w:jc w:val="center"/>
        <w:rPr>
          <w:sz w:val="28"/>
          <w:lang w:eastAsia="zh-CN"/>
        </w:rPr>
      </w:pPr>
      <w:r>
        <w:rPr>
          <w:rFonts w:hint="eastAsia"/>
          <w:sz w:val="28"/>
          <w:lang w:eastAsia="zh-CN"/>
        </w:rPr>
        <w:t xml:space="preserve">                      </w:t>
      </w:r>
    </w:p>
    <w:p w14:paraId="02B6ECDE" w14:textId="77777777" w:rsidR="003A7095" w:rsidRDefault="003A7095">
      <w:pPr>
        <w:spacing w:line="300" w:lineRule="auto"/>
        <w:jc w:val="center"/>
        <w:rPr>
          <w:sz w:val="28"/>
          <w:lang w:eastAsia="zh-CN"/>
        </w:rPr>
      </w:pPr>
    </w:p>
    <w:p w14:paraId="3EA9A271" w14:textId="77777777" w:rsidR="003A7095" w:rsidRDefault="003A7095">
      <w:pPr>
        <w:spacing w:line="300" w:lineRule="auto"/>
        <w:jc w:val="center"/>
        <w:rPr>
          <w:sz w:val="30"/>
          <w:lang w:eastAsia="zh-CN"/>
        </w:rPr>
      </w:pPr>
    </w:p>
    <w:p w14:paraId="0CC99FD3" w14:textId="77777777" w:rsidR="003A7095" w:rsidRDefault="003A7095">
      <w:pPr>
        <w:spacing w:line="300" w:lineRule="auto"/>
        <w:jc w:val="center"/>
        <w:rPr>
          <w:sz w:val="30"/>
          <w:lang w:eastAsia="zh-CN"/>
        </w:rPr>
      </w:pPr>
    </w:p>
    <w:p w14:paraId="2E0512CF" w14:textId="77777777" w:rsidR="003A7095" w:rsidRDefault="003A7095">
      <w:pPr>
        <w:spacing w:line="300" w:lineRule="auto"/>
        <w:jc w:val="center"/>
        <w:rPr>
          <w:sz w:val="30"/>
          <w:lang w:eastAsia="zh-CN"/>
        </w:rPr>
      </w:pPr>
    </w:p>
    <w:p w14:paraId="13AF48AC" w14:textId="77777777" w:rsidR="003A7095" w:rsidRDefault="00A80FBF">
      <w:pPr>
        <w:pStyle w:val="1"/>
        <w:spacing w:before="120" w:after="120"/>
        <w:rPr>
          <w:lang w:eastAsia="zh-CN"/>
        </w:rPr>
      </w:pPr>
      <w:bookmarkStart w:id="67" w:name="_Toc131299803"/>
      <w:r>
        <w:rPr>
          <w:rFonts w:hint="eastAsia"/>
          <w:lang w:eastAsia="zh-CN"/>
        </w:rPr>
        <w:t>建设工程</w:t>
      </w:r>
    </w:p>
    <w:p w14:paraId="4683AE2C" w14:textId="77777777" w:rsidR="003A7095" w:rsidRDefault="00A80FBF">
      <w:pPr>
        <w:pStyle w:val="1"/>
        <w:spacing w:before="120" w:after="120"/>
        <w:rPr>
          <w:lang w:eastAsia="zh-CN"/>
        </w:rPr>
      </w:pPr>
      <w:r>
        <w:rPr>
          <w:rFonts w:hint="eastAsia"/>
          <w:lang w:eastAsia="zh-CN"/>
        </w:rPr>
        <w:t>劳务分包合同</w:t>
      </w:r>
      <w:bookmarkEnd w:id="67"/>
    </w:p>
    <w:p w14:paraId="44BDB6F5" w14:textId="77777777" w:rsidR="003A7095" w:rsidRDefault="00A80FBF">
      <w:pPr>
        <w:jc w:val="center"/>
        <w:rPr>
          <w:b/>
          <w:sz w:val="44"/>
          <w:szCs w:val="44"/>
          <w:lang w:eastAsia="zh-CN"/>
        </w:rPr>
      </w:pPr>
      <w:r>
        <w:rPr>
          <w:rFonts w:hint="eastAsia"/>
          <w:b/>
          <w:sz w:val="44"/>
          <w:szCs w:val="44"/>
          <w:lang w:eastAsia="zh-CN"/>
        </w:rPr>
        <w:t>（</w:t>
      </w:r>
      <w:r>
        <w:rPr>
          <w:rFonts w:hint="eastAsia"/>
          <w:b/>
          <w:sz w:val="44"/>
          <w:szCs w:val="44"/>
          <w:lang w:eastAsia="zh-CN"/>
        </w:rPr>
        <w:t xml:space="preserve">K   +   ~K   +   </w:t>
      </w:r>
      <w:r>
        <w:rPr>
          <w:rFonts w:hint="eastAsia"/>
          <w:b/>
          <w:sz w:val="44"/>
          <w:szCs w:val="44"/>
          <w:lang w:eastAsia="zh-CN"/>
        </w:rPr>
        <w:t>）</w:t>
      </w:r>
    </w:p>
    <w:p w14:paraId="3D20C133" w14:textId="77777777" w:rsidR="003A7095" w:rsidRDefault="003A7095">
      <w:pPr>
        <w:spacing w:line="300" w:lineRule="auto"/>
        <w:jc w:val="center"/>
        <w:rPr>
          <w:rFonts w:eastAsia="黑体"/>
          <w:b/>
          <w:bCs/>
          <w:sz w:val="44"/>
          <w:szCs w:val="44"/>
          <w:lang w:eastAsia="zh-CN"/>
        </w:rPr>
      </w:pPr>
    </w:p>
    <w:p w14:paraId="2CA0A675" w14:textId="77777777" w:rsidR="003A7095" w:rsidRDefault="003A7095">
      <w:pPr>
        <w:spacing w:line="300" w:lineRule="auto"/>
        <w:jc w:val="center"/>
        <w:rPr>
          <w:rFonts w:eastAsia="黑体"/>
          <w:b/>
          <w:bCs/>
          <w:sz w:val="44"/>
          <w:lang w:eastAsia="zh-CN"/>
        </w:rPr>
      </w:pPr>
    </w:p>
    <w:p w14:paraId="2A1EA3AF" w14:textId="77777777" w:rsidR="003A7095" w:rsidRDefault="003A7095">
      <w:pPr>
        <w:spacing w:line="300" w:lineRule="auto"/>
        <w:rPr>
          <w:rFonts w:eastAsia="黑体"/>
          <w:b/>
          <w:bCs/>
          <w:sz w:val="44"/>
          <w:lang w:eastAsia="zh-CN"/>
        </w:rPr>
      </w:pPr>
    </w:p>
    <w:p w14:paraId="747A277E" w14:textId="77777777" w:rsidR="003A7095" w:rsidRDefault="003A7095">
      <w:pPr>
        <w:spacing w:line="480" w:lineRule="auto"/>
        <w:rPr>
          <w:sz w:val="30"/>
          <w:lang w:eastAsia="zh-CN"/>
        </w:rPr>
      </w:pPr>
    </w:p>
    <w:p w14:paraId="0D4A1273" w14:textId="77777777" w:rsidR="003A7095" w:rsidRDefault="00A80FBF">
      <w:pPr>
        <w:spacing w:line="480" w:lineRule="auto"/>
        <w:rPr>
          <w:sz w:val="30"/>
          <w:lang w:eastAsia="zh-CN"/>
        </w:rPr>
      </w:pPr>
      <w:r>
        <w:rPr>
          <w:rFonts w:hint="eastAsia"/>
          <w:sz w:val="30"/>
          <w:lang w:eastAsia="zh-CN"/>
        </w:rPr>
        <w:t xml:space="preserve">        </w:t>
      </w:r>
    </w:p>
    <w:p w14:paraId="6DB27B0D" w14:textId="77777777" w:rsidR="003A7095" w:rsidRDefault="003A7095">
      <w:pPr>
        <w:spacing w:line="480" w:lineRule="auto"/>
        <w:rPr>
          <w:sz w:val="30"/>
          <w:lang w:eastAsia="zh-CN"/>
        </w:rPr>
      </w:pPr>
    </w:p>
    <w:p w14:paraId="7327812E" w14:textId="77777777" w:rsidR="003A7095" w:rsidRDefault="00A80FBF">
      <w:pPr>
        <w:spacing w:line="480" w:lineRule="auto"/>
        <w:rPr>
          <w:sz w:val="30"/>
          <w:u w:val="single"/>
          <w:lang w:eastAsia="zh-CN"/>
        </w:rPr>
      </w:pPr>
      <w:r>
        <w:rPr>
          <w:rFonts w:hint="eastAsia"/>
          <w:sz w:val="30"/>
          <w:lang w:eastAsia="zh-CN"/>
        </w:rPr>
        <w:t xml:space="preserve">  </w:t>
      </w:r>
    </w:p>
    <w:p w14:paraId="4D93AB6F" w14:textId="77777777" w:rsidR="003A7095" w:rsidRDefault="00A80FBF">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3524A68E" w14:textId="77777777" w:rsidR="003A7095" w:rsidRDefault="00A80FBF">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5A165845" w14:textId="77777777" w:rsidR="003A7095" w:rsidRDefault="003A7095">
      <w:pPr>
        <w:spacing w:line="300" w:lineRule="auto"/>
        <w:jc w:val="center"/>
        <w:rPr>
          <w:sz w:val="30"/>
          <w:lang w:eastAsia="zh-CN"/>
        </w:rPr>
      </w:pPr>
    </w:p>
    <w:p w14:paraId="2645423C" w14:textId="77777777" w:rsidR="003A7095" w:rsidRDefault="003A7095">
      <w:pPr>
        <w:spacing w:line="300" w:lineRule="auto"/>
        <w:jc w:val="center"/>
        <w:rPr>
          <w:sz w:val="30"/>
          <w:lang w:eastAsia="zh-CN"/>
        </w:rPr>
      </w:pPr>
    </w:p>
    <w:p w14:paraId="4A0AB23E" w14:textId="77777777" w:rsidR="003A7095" w:rsidRDefault="003A7095">
      <w:pPr>
        <w:spacing w:line="300" w:lineRule="auto"/>
        <w:jc w:val="center"/>
        <w:rPr>
          <w:rFonts w:ascii="宋体" w:hAnsi="宋体"/>
          <w:bCs/>
          <w:sz w:val="32"/>
          <w:lang w:eastAsia="zh-CN"/>
        </w:rPr>
      </w:pPr>
    </w:p>
    <w:p w14:paraId="1764C214" w14:textId="77777777" w:rsidR="003A7095" w:rsidRDefault="00A80FBF">
      <w:pPr>
        <w:spacing w:line="300" w:lineRule="auto"/>
        <w:jc w:val="center"/>
        <w:rPr>
          <w:rFonts w:ascii="宋体" w:hAnsi="宋体"/>
          <w:bCs/>
          <w:sz w:val="32"/>
          <w:lang w:eastAsia="zh-CN"/>
        </w:rPr>
      </w:pPr>
      <w:r>
        <w:rPr>
          <w:rFonts w:ascii="宋体" w:hAnsi="宋体" w:hint="eastAsia"/>
          <w:bCs/>
          <w:sz w:val="32"/>
          <w:lang w:eastAsia="zh-CN"/>
        </w:rPr>
        <w:t>年   月</w:t>
      </w:r>
    </w:p>
    <w:p w14:paraId="0F762CAB" w14:textId="77777777" w:rsidR="003A7095" w:rsidRDefault="00A80FBF">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14:paraId="439C66D3" w14:textId="77777777" w:rsidR="003A7095" w:rsidRDefault="00A80FBF">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62218A29" w14:textId="77777777" w:rsidR="003A7095" w:rsidRDefault="00A80FBF">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3BBE3B1C" w14:textId="77777777" w:rsidR="003A7095" w:rsidRPr="00770472" w:rsidRDefault="00A80FBF">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 xml:space="preserve">工程的建设任务 </w:t>
      </w:r>
      <w:r w:rsidRPr="00770472">
        <w:rPr>
          <w:rFonts w:ascii="宋体" w:hAnsi="宋体" w:hint="eastAsia"/>
          <w:szCs w:val="21"/>
          <w:lang w:eastAsia="zh-CN"/>
        </w:rPr>
        <w:t>，</w:t>
      </w:r>
      <w:r w:rsidRPr="00770472">
        <w:rPr>
          <w:rFonts w:ascii="宋体" w:hAnsi="宋体" w:hint="eastAsia"/>
          <w:b/>
          <w:szCs w:val="21"/>
          <w:u w:val="single"/>
          <w:lang w:eastAsia="zh-CN"/>
        </w:rPr>
        <w:t>甲方已接受乙方对该项目的投标</w:t>
      </w:r>
      <w:r w:rsidRPr="00770472">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0BEE7073" w14:textId="77777777" w:rsidR="003A7095" w:rsidRPr="00770472" w:rsidRDefault="00A80FBF">
      <w:pPr>
        <w:spacing w:line="400" w:lineRule="exact"/>
        <w:ind w:firstLineChars="196" w:firstLine="433"/>
        <w:rPr>
          <w:rFonts w:ascii="宋体" w:hAnsi="宋体"/>
          <w:b/>
          <w:szCs w:val="21"/>
          <w:lang w:eastAsia="zh-CN"/>
        </w:rPr>
      </w:pPr>
      <w:r w:rsidRPr="00770472">
        <w:rPr>
          <w:rFonts w:ascii="宋体" w:hAnsi="宋体" w:hint="eastAsia"/>
          <w:b/>
          <w:szCs w:val="21"/>
          <w:lang w:eastAsia="zh-CN"/>
        </w:rPr>
        <w:t>一、组成分包合同的文件包括</w:t>
      </w:r>
    </w:p>
    <w:p w14:paraId="555CA5FF" w14:textId="77777777" w:rsidR="003A7095" w:rsidRPr="00770472" w:rsidRDefault="00A80FBF">
      <w:pPr>
        <w:spacing w:line="400" w:lineRule="exact"/>
        <w:ind w:firstLineChars="196" w:firstLine="431"/>
        <w:rPr>
          <w:rFonts w:ascii="宋体" w:hAnsi="宋体"/>
          <w:szCs w:val="21"/>
          <w:lang w:eastAsia="zh-CN"/>
        </w:rPr>
      </w:pPr>
      <w:r w:rsidRPr="00770472">
        <w:rPr>
          <w:rFonts w:ascii="宋体" w:hAnsi="宋体" w:hint="eastAsia"/>
          <w:szCs w:val="21"/>
          <w:lang w:eastAsia="zh-CN"/>
        </w:rPr>
        <w:t>下列文件视为构成并作为阅读和理解本合同的组成部分：</w:t>
      </w:r>
    </w:p>
    <w:p w14:paraId="5E5906A5"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1.1本合同协议书及附件（含评标期间和合同谈判过程中的澄清文件和补充资料）；</w:t>
      </w:r>
    </w:p>
    <w:p w14:paraId="1860CE12"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1.2安全生产合同；</w:t>
      </w:r>
    </w:p>
    <w:p w14:paraId="54CE521E"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1.3廉政合同；</w:t>
      </w:r>
    </w:p>
    <w:p w14:paraId="0A3130FA"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1.4投标函及投标函附录</w:t>
      </w:r>
    </w:p>
    <w:p w14:paraId="1C30A5C3"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1153F37F"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5CB117D1"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10EB8E1C"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37B79234"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18709A0D"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32D2B14D"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57E8A2E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12BD454B"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02180087" w14:textId="77777777" w:rsidR="003A7095" w:rsidRPr="00770472" w:rsidRDefault="00A80FBF">
      <w:pPr>
        <w:spacing w:line="400" w:lineRule="exact"/>
        <w:ind w:firstLineChars="200" w:firstLine="440"/>
        <w:rPr>
          <w:rFonts w:ascii="宋体" w:hAnsi="宋体"/>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w:t>
      </w:r>
      <w:r w:rsidRPr="00770472">
        <w:rPr>
          <w:rFonts w:ascii="宋体" w:hAnsi="宋体" w:hint="eastAsia"/>
          <w:szCs w:val="21"/>
          <w:u w:val="single"/>
          <w:lang w:eastAsia="zh-CN"/>
        </w:rPr>
        <w:t>目</w:t>
      </w:r>
      <w:r w:rsidRPr="00770472">
        <w:rPr>
          <w:rFonts w:ascii="ˎ̥" w:hAnsi="ˎ̥" w:cs="宋体" w:hint="eastAsia"/>
          <w:szCs w:val="21"/>
          <w:u w:val="single"/>
          <w:lang w:eastAsia="zh-CN"/>
        </w:rPr>
        <w:t>路缘石</w:t>
      </w:r>
      <w:r w:rsidRPr="00770472">
        <w:rPr>
          <w:rFonts w:ascii="宋体" w:hAnsi="宋体" w:hint="eastAsia"/>
          <w:szCs w:val="21"/>
          <w:u w:val="single"/>
          <w:lang w:eastAsia="zh-CN"/>
        </w:rPr>
        <w:t>工程</w:t>
      </w:r>
    </w:p>
    <w:p w14:paraId="6DD8E9F2" w14:textId="77777777" w:rsidR="003A7095" w:rsidRPr="00770472" w:rsidRDefault="00A80FBF">
      <w:pPr>
        <w:spacing w:line="400" w:lineRule="exact"/>
        <w:rPr>
          <w:rFonts w:ascii="宋体" w:hAnsi="宋体"/>
          <w:szCs w:val="21"/>
          <w:u w:val="single"/>
          <w:lang w:eastAsia="zh-CN"/>
        </w:rPr>
      </w:pPr>
      <w:r w:rsidRPr="00770472">
        <w:rPr>
          <w:rFonts w:ascii="宋体" w:hAnsi="宋体" w:hint="eastAsia"/>
          <w:szCs w:val="21"/>
          <w:lang w:eastAsia="zh-CN"/>
        </w:rPr>
        <w:t xml:space="preserve">    2.2分包工程地点及范围：</w:t>
      </w:r>
      <w:r w:rsidRPr="00770472">
        <w:rPr>
          <w:rFonts w:ascii="宋体" w:hAnsi="宋体" w:hint="eastAsia"/>
          <w:szCs w:val="21"/>
          <w:u w:val="single"/>
          <w:lang w:eastAsia="zh-CN"/>
        </w:rPr>
        <w:t xml:space="preserve">                     </w:t>
      </w:r>
      <w:r w:rsidRPr="00770472">
        <w:rPr>
          <w:rFonts w:ascii="ˎ̥" w:hAnsi="ˎ̥" w:cs="宋体"/>
          <w:szCs w:val="21"/>
          <w:lang w:eastAsia="zh-CN"/>
        </w:rPr>
        <w:t>（必须明确施工地点或施工里程，即使是暂定里程也必须明确，并注明暂定。）</w:t>
      </w:r>
    </w:p>
    <w:p w14:paraId="3593DDE1" w14:textId="77777777" w:rsidR="003A7095" w:rsidRPr="00770472" w:rsidRDefault="00A80FBF">
      <w:pPr>
        <w:spacing w:line="400" w:lineRule="exact"/>
        <w:ind w:firstLineChars="200" w:firstLine="440"/>
        <w:rPr>
          <w:rFonts w:ascii="宋体" w:hAnsi="宋体" w:cs="宋体"/>
          <w:szCs w:val="21"/>
          <w:lang w:eastAsia="zh-CN"/>
        </w:rPr>
      </w:pPr>
      <w:r w:rsidRPr="00770472">
        <w:rPr>
          <w:rFonts w:ascii="宋体" w:hAnsi="宋体" w:hint="eastAsia"/>
          <w:szCs w:val="21"/>
          <w:lang w:eastAsia="zh-CN"/>
        </w:rPr>
        <w:t>2.3分包工程承包内容：</w:t>
      </w:r>
      <w:r w:rsidRPr="00770472">
        <w:rPr>
          <w:rFonts w:ascii="宋体" w:hAnsi="宋体" w:cs="宋体"/>
          <w:szCs w:val="21"/>
          <w:u w:val="single"/>
          <w:lang w:eastAsia="zh-CN"/>
        </w:rPr>
        <w:t>（工程名称）全部主体及附属（若有）工程项目的施工</w:t>
      </w:r>
      <w:r w:rsidRPr="00770472">
        <w:rPr>
          <w:rFonts w:ascii="宋体" w:hAnsi="宋体" w:cs="宋体" w:hint="eastAsia"/>
          <w:szCs w:val="21"/>
          <w:lang w:eastAsia="zh-CN"/>
        </w:rPr>
        <w:t>，</w:t>
      </w:r>
      <w:r w:rsidRPr="00770472">
        <w:rPr>
          <w:rFonts w:ascii="宋体" w:hAnsi="宋体" w:cs="宋体"/>
          <w:szCs w:val="21"/>
          <w:lang w:eastAsia="zh-CN"/>
        </w:rPr>
        <w:t>具体包括但不限于以下承包内容</w:t>
      </w:r>
      <w:r w:rsidRPr="00770472">
        <w:rPr>
          <w:rFonts w:ascii="宋体" w:hAnsi="宋体" w:cs="宋体" w:hint="eastAsia"/>
          <w:szCs w:val="21"/>
          <w:lang w:eastAsia="zh-CN"/>
        </w:rPr>
        <w:t>：</w:t>
      </w:r>
      <w:r w:rsidRPr="00770472">
        <w:rPr>
          <w:rFonts w:ascii="宋体" w:hAnsi="宋体" w:cs="宋体" w:hint="eastAsia"/>
          <w:szCs w:val="21"/>
          <w:u w:val="single"/>
          <w:lang w:eastAsia="zh-CN"/>
        </w:rPr>
        <w:t>设计（设计变更、工程变更）图纸和规范要求的所有施工内容</w:t>
      </w:r>
      <w:r w:rsidRPr="00770472">
        <w:rPr>
          <w:rFonts w:ascii="宋体" w:hAnsi="宋体" w:cs="宋体" w:hint="eastAsia"/>
          <w:szCs w:val="21"/>
          <w:lang w:eastAsia="zh-CN"/>
        </w:rPr>
        <w:t>（</w:t>
      </w:r>
      <w:r w:rsidRPr="00770472">
        <w:rPr>
          <w:rFonts w:ascii="宋体" w:hAnsi="宋体" w:cs="宋体"/>
          <w:szCs w:val="21"/>
          <w:lang w:eastAsia="zh-CN"/>
        </w:rPr>
        <w:t>根据工程性质对承包内容做出更详细的规定）</w:t>
      </w:r>
      <w:r w:rsidRPr="00770472">
        <w:rPr>
          <w:rFonts w:ascii="宋体" w:hAnsi="宋体" w:cs="宋体" w:hint="eastAsia"/>
          <w:szCs w:val="21"/>
          <w:lang w:eastAsia="zh-CN"/>
        </w:rPr>
        <w:t>。</w:t>
      </w:r>
    </w:p>
    <w:p w14:paraId="04B3DFFA" w14:textId="77777777" w:rsidR="003A7095" w:rsidRPr="00770472" w:rsidRDefault="00A80FBF">
      <w:pPr>
        <w:spacing w:line="400" w:lineRule="exact"/>
        <w:ind w:firstLineChars="196" w:firstLine="431"/>
        <w:rPr>
          <w:rFonts w:ascii="宋体" w:hAnsi="宋体"/>
          <w:szCs w:val="21"/>
          <w:lang w:eastAsia="zh-CN"/>
        </w:rPr>
      </w:pPr>
      <w:r w:rsidRPr="00770472">
        <w:rPr>
          <w:rFonts w:ascii="宋体" w:hAnsi="宋体" w:hint="eastAsia"/>
          <w:szCs w:val="21"/>
          <w:lang w:eastAsia="zh-CN"/>
        </w:rPr>
        <w:t>2.4开、竣工工期</w:t>
      </w:r>
    </w:p>
    <w:p w14:paraId="03A42821" w14:textId="77777777" w:rsidR="003A7095" w:rsidRDefault="00A80FBF">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4BA43734"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75E6AF16"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2DD7E018" w14:textId="77777777" w:rsidR="003A7095" w:rsidRDefault="00A80FBF">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14:paraId="4DBCD15C" w14:textId="77777777" w:rsidR="003A7095" w:rsidRDefault="00A80FBF">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5FB88BB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45D3D3E7"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6A750D26"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2786488B" w14:textId="77777777" w:rsidR="003A7095" w:rsidRDefault="00A80FBF">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sidRPr="00770472">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14:paraId="6599B8E3"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5556C5BD"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7CECC55D" w14:textId="77777777" w:rsidR="003A7095" w:rsidRDefault="00A80FB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225C7B98"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50FE44F8"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％；2.乙方完工后（其中路基土石方工程、雨污管道</w:t>
      </w:r>
      <w:r>
        <w:rPr>
          <w:rFonts w:ascii="宋体" w:hAnsi="宋体" w:hint="eastAsia"/>
          <w:b/>
          <w:szCs w:val="21"/>
          <w:lang w:eastAsia="zh-CN"/>
        </w:rPr>
        <w:lastRenderedPageBreak/>
        <w:t>工程的“完工后”指的是路基铺完路面垫层后）支付乙方相应工程量计量款不超过结算总额的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％；3.本项目交工验收后，甲方支付给乙方的工程量计量款不超过结算总额的</w:t>
      </w:r>
      <w:r>
        <w:rPr>
          <w:rFonts w:ascii="宋体" w:hAnsi="宋体" w:hint="eastAsia"/>
          <w:b/>
          <w:szCs w:val="21"/>
          <w:u w:val="single"/>
          <w:lang w:eastAsia="zh-CN"/>
        </w:rPr>
        <w:t xml:space="preserve"> 90 </w:t>
      </w:r>
      <w:r>
        <w:rPr>
          <w:rFonts w:ascii="宋体" w:hAnsi="宋体" w:hint="eastAsia"/>
          <w:b/>
          <w:szCs w:val="21"/>
          <w:lang w:eastAsia="zh-CN"/>
        </w:rPr>
        <w:t xml:space="preserve">％（暂定）且不超过业主支付给甲方计量款的支付比例；4.交工验收后两年内支付的工程量计量款不超过结算总额的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％（暂定）且不超过业主支付给甲方计量款的支付比例；5.乙方须无条件接受业主方的审计结果。</w:t>
      </w:r>
    </w:p>
    <w:p w14:paraId="45A8B443" w14:textId="77777777" w:rsidR="003A7095" w:rsidRDefault="00A80FBF">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741843D5"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61EF25E2"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14:paraId="2E8D3155"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79AA68BC"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1980F2DA"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02F16719"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020CCBA7"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w:t>
      </w:r>
      <w:r>
        <w:rPr>
          <w:rFonts w:ascii="宋体" w:hAnsi="宋体" w:cs="宋体" w:hint="eastAsia"/>
          <w:szCs w:val="21"/>
          <w:lang w:eastAsia="zh-CN"/>
        </w:rPr>
        <w:lastRenderedPageBreak/>
        <w:t>甲方无法及时认证、抵扣税款等情形的，乙方需向甲方承担赔偿责任包括但不限于税款、滞纳金、罚款及相关损失等。</w:t>
      </w:r>
    </w:p>
    <w:p w14:paraId="3FED8788"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16755049"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2D95B139" w14:textId="77777777" w:rsidR="003A7095" w:rsidRDefault="00A80FBF">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62BCB418" w14:textId="77777777" w:rsidR="003A7095" w:rsidRPr="00770472" w:rsidRDefault="00A80FBF">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w:t>
      </w:r>
      <w:r w:rsidRPr="00770472">
        <w:rPr>
          <w:rFonts w:ascii="宋体" w:hAnsi="宋体" w:cs="宋体"/>
          <w:szCs w:val="21"/>
          <w:lang w:eastAsia="zh-CN"/>
        </w:rPr>
        <w:t>约定的质量等级，</w:t>
      </w:r>
      <w:r w:rsidRPr="00770472">
        <w:rPr>
          <w:rFonts w:ascii="宋体" w:hAnsi="宋体" w:cs="宋体" w:hint="eastAsia"/>
          <w:szCs w:val="21"/>
          <w:lang w:eastAsia="zh-CN"/>
        </w:rPr>
        <w:t>乙方</w:t>
      </w:r>
      <w:r w:rsidRPr="00770472">
        <w:rPr>
          <w:rFonts w:ascii="宋体" w:hAnsi="宋体" w:cs="宋体"/>
          <w:szCs w:val="21"/>
          <w:lang w:eastAsia="zh-CN"/>
        </w:rPr>
        <w:t>应按工程的实际损失进行赔偿；</w:t>
      </w:r>
      <w:r w:rsidRPr="00770472">
        <w:rPr>
          <w:rFonts w:ascii="宋体" w:hAnsi="宋体" w:cs="宋体" w:hint="eastAsia"/>
          <w:szCs w:val="21"/>
          <w:lang w:eastAsia="zh-CN"/>
        </w:rPr>
        <w:t>甲方</w:t>
      </w:r>
      <w:r w:rsidRPr="00770472">
        <w:rPr>
          <w:rFonts w:ascii="宋体" w:hAnsi="宋体" w:cs="宋体"/>
          <w:szCs w:val="21"/>
          <w:lang w:eastAsia="zh-CN"/>
        </w:rPr>
        <w:t>有权自行或委托他人对不合格工程和有</w:t>
      </w:r>
      <w:hyperlink r:id="rId11" w:tgtFrame="_blank" w:history="1">
        <w:r w:rsidRPr="00770472">
          <w:rPr>
            <w:rFonts w:ascii="宋体" w:hAnsi="宋体" w:cs="宋体"/>
            <w:szCs w:val="21"/>
            <w:lang w:eastAsia="zh-CN"/>
          </w:rPr>
          <w:t>缺陷</w:t>
        </w:r>
      </w:hyperlink>
      <w:r w:rsidRPr="00770472">
        <w:rPr>
          <w:rFonts w:ascii="宋体" w:hAnsi="宋体" w:cs="宋体"/>
          <w:szCs w:val="21"/>
          <w:lang w:eastAsia="zh-CN"/>
        </w:rPr>
        <w:t>的工程进行返工或修补，其返工或修补费用由</w:t>
      </w:r>
      <w:r w:rsidRPr="00770472">
        <w:rPr>
          <w:rFonts w:ascii="宋体" w:hAnsi="宋体" w:cs="宋体" w:hint="eastAsia"/>
          <w:szCs w:val="21"/>
          <w:lang w:eastAsia="zh-CN"/>
        </w:rPr>
        <w:t>乙方</w:t>
      </w:r>
      <w:r w:rsidRPr="00770472">
        <w:rPr>
          <w:rFonts w:ascii="宋体" w:hAnsi="宋体" w:cs="宋体"/>
          <w:szCs w:val="21"/>
          <w:lang w:eastAsia="zh-CN"/>
        </w:rPr>
        <w:t>承担。</w:t>
      </w:r>
      <w:r w:rsidRPr="00770472">
        <w:rPr>
          <w:rFonts w:ascii="宋体" w:hAnsi="宋体" w:cs="宋体"/>
          <w:szCs w:val="21"/>
          <w:lang w:eastAsia="zh-CN"/>
        </w:rPr>
        <w:br/>
      </w:r>
      <w:r w:rsidRPr="00770472">
        <w:rPr>
          <w:rFonts w:ascii="宋体" w:hAnsi="宋体" w:cs="宋体" w:hint="eastAsia"/>
          <w:szCs w:val="21"/>
          <w:lang w:eastAsia="zh-CN"/>
        </w:rPr>
        <w:t xml:space="preserve">    4</w:t>
      </w:r>
      <w:r w:rsidRPr="00770472">
        <w:rPr>
          <w:rFonts w:ascii="宋体" w:hAnsi="宋体" w:cs="宋体"/>
          <w:szCs w:val="21"/>
          <w:lang w:eastAsia="zh-CN"/>
        </w:rPr>
        <w:t>.</w:t>
      </w:r>
      <w:r w:rsidRPr="00770472">
        <w:rPr>
          <w:rFonts w:ascii="宋体" w:hAnsi="宋体" w:cs="宋体" w:hint="eastAsia"/>
          <w:szCs w:val="21"/>
          <w:lang w:eastAsia="zh-CN"/>
        </w:rPr>
        <w:t>3</w:t>
      </w:r>
      <w:r w:rsidRPr="00770472">
        <w:rPr>
          <w:rFonts w:ascii="宋体" w:hAnsi="宋体" w:cs="宋体"/>
          <w:szCs w:val="21"/>
          <w:lang w:eastAsia="zh-CN"/>
        </w:rPr>
        <w:t>因工程质量返工</w:t>
      </w:r>
      <w:r w:rsidRPr="00770472">
        <w:rPr>
          <w:rFonts w:ascii="宋体" w:hAnsi="宋体" w:cs="宋体" w:hint="eastAsia"/>
          <w:szCs w:val="21"/>
          <w:lang w:eastAsia="zh-CN"/>
        </w:rPr>
        <w:t>致使实际</w:t>
      </w:r>
      <w:r w:rsidRPr="00770472">
        <w:rPr>
          <w:rFonts w:ascii="宋体" w:hAnsi="宋体" w:cs="宋体"/>
          <w:szCs w:val="21"/>
          <w:lang w:eastAsia="zh-CN"/>
        </w:rPr>
        <w:t>工期超过本合同工期约定者，按本合同违约条款办理。</w:t>
      </w:r>
      <w:r w:rsidRPr="00770472">
        <w:rPr>
          <w:rFonts w:ascii="宋体" w:hAnsi="宋体" w:hint="eastAsia"/>
          <w:szCs w:val="21"/>
          <w:lang w:eastAsia="zh-CN"/>
        </w:rPr>
        <w:t xml:space="preserve"> </w:t>
      </w:r>
    </w:p>
    <w:p w14:paraId="7C55D521" w14:textId="77777777" w:rsidR="003A7095" w:rsidRPr="00770472" w:rsidRDefault="00A80FBF">
      <w:pPr>
        <w:spacing w:line="400" w:lineRule="exact"/>
        <w:ind w:firstLineChars="200" w:firstLine="442"/>
        <w:rPr>
          <w:rFonts w:ascii="宋体" w:hAnsi="宋体"/>
          <w:b/>
          <w:szCs w:val="21"/>
          <w:lang w:eastAsia="zh-CN"/>
        </w:rPr>
      </w:pPr>
      <w:r w:rsidRPr="00770472">
        <w:rPr>
          <w:rFonts w:ascii="宋体" w:hAnsi="宋体" w:hint="eastAsia"/>
          <w:b/>
          <w:szCs w:val="21"/>
          <w:lang w:eastAsia="zh-CN"/>
        </w:rPr>
        <w:t>五、工程进度</w:t>
      </w:r>
    </w:p>
    <w:p w14:paraId="03DE6015" w14:textId="77777777" w:rsidR="003A7095" w:rsidRPr="00770472" w:rsidRDefault="00A80FBF">
      <w:pPr>
        <w:spacing w:line="400" w:lineRule="exact"/>
        <w:ind w:firstLineChars="50" w:firstLine="110"/>
        <w:rPr>
          <w:rFonts w:ascii="宋体" w:hAnsi="宋体"/>
          <w:szCs w:val="21"/>
          <w:lang w:eastAsia="zh-CN"/>
        </w:rPr>
      </w:pPr>
      <w:r w:rsidRPr="00770472">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0518BA4F"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5.2乙方应严格执行甲方和业主下达的施工计划和施工任务书，遵循甲方施工任务书中的奖惩制度，甲方对乙方及时考核兑现。</w:t>
      </w:r>
    </w:p>
    <w:p w14:paraId="20B0106A" w14:textId="77777777" w:rsidR="003A7095" w:rsidRPr="00770472" w:rsidRDefault="00A80FBF">
      <w:pPr>
        <w:spacing w:line="400" w:lineRule="exact"/>
        <w:ind w:firstLineChars="200" w:firstLine="442"/>
        <w:rPr>
          <w:rFonts w:ascii="宋体" w:hAnsi="宋体"/>
          <w:b/>
          <w:szCs w:val="21"/>
          <w:lang w:eastAsia="zh-CN"/>
        </w:rPr>
      </w:pPr>
      <w:r w:rsidRPr="00770472">
        <w:rPr>
          <w:rFonts w:ascii="宋体" w:hAnsi="宋体" w:hint="eastAsia"/>
          <w:b/>
          <w:szCs w:val="21"/>
          <w:lang w:eastAsia="zh-CN"/>
        </w:rPr>
        <w:t>六、资金管理</w:t>
      </w:r>
    </w:p>
    <w:p w14:paraId="1D727053" w14:textId="77777777" w:rsidR="003A7095" w:rsidRPr="00770472" w:rsidRDefault="00A80FBF">
      <w:pPr>
        <w:tabs>
          <w:tab w:val="left" w:pos="426"/>
        </w:tabs>
        <w:spacing w:line="400" w:lineRule="exact"/>
        <w:ind w:firstLineChars="200" w:firstLine="440"/>
        <w:rPr>
          <w:rFonts w:ascii="宋体" w:hAnsi="宋体"/>
          <w:szCs w:val="21"/>
          <w:lang w:eastAsia="zh-CN"/>
        </w:rPr>
      </w:pPr>
      <w:r w:rsidRPr="00770472">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14:paraId="4A4BF45F" w14:textId="77777777" w:rsidR="003A7095" w:rsidRPr="00770472" w:rsidRDefault="00A80FBF">
      <w:pPr>
        <w:tabs>
          <w:tab w:val="left" w:pos="426"/>
        </w:tabs>
        <w:spacing w:line="400" w:lineRule="exact"/>
        <w:ind w:firstLineChars="200" w:firstLine="440"/>
        <w:rPr>
          <w:rFonts w:ascii="宋体" w:hAnsi="宋体"/>
          <w:szCs w:val="21"/>
          <w:lang w:eastAsia="zh-CN"/>
        </w:rPr>
      </w:pPr>
      <w:r w:rsidRPr="00770472">
        <w:rPr>
          <w:rFonts w:ascii="宋体" w:hAnsi="宋体" w:hint="eastAsia"/>
          <w:szCs w:val="21"/>
          <w:lang w:eastAsia="zh-CN"/>
        </w:rPr>
        <w:t>6.2禁止任何人以项目部的名义对外借款或其它形式的融资。施工过程中，当工程资金无法满足正常生产需要时，乙方必须投入生产保障资金，确保工程生产进行。</w:t>
      </w:r>
    </w:p>
    <w:p w14:paraId="5EEAC0A5" w14:textId="77777777" w:rsidR="003A7095" w:rsidRPr="00770472" w:rsidRDefault="00A80FBF">
      <w:pPr>
        <w:tabs>
          <w:tab w:val="left" w:pos="426"/>
        </w:tabs>
        <w:spacing w:line="400" w:lineRule="exact"/>
        <w:ind w:firstLineChars="200" w:firstLine="440"/>
        <w:rPr>
          <w:rFonts w:ascii="宋体" w:hAnsi="宋体"/>
          <w:szCs w:val="21"/>
          <w:lang w:eastAsia="zh-CN"/>
        </w:rPr>
      </w:pPr>
      <w:r w:rsidRPr="00770472">
        <w:rPr>
          <w:rFonts w:ascii="宋体" w:hAnsi="宋体" w:hint="eastAsia"/>
          <w:szCs w:val="21"/>
          <w:lang w:eastAsia="zh-CN"/>
        </w:rPr>
        <w:t>6.3在工程结束时，乙方应优先清偿完工程上所有债务后方能使用盈余资金。</w:t>
      </w:r>
    </w:p>
    <w:p w14:paraId="6EED5580"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6.4乙方授权</w:t>
      </w:r>
      <w:r w:rsidRPr="00770472">
        <w:rPr>
          <w:rFonts w:ascii="宋体" w:hAnsi="宋体" w:hint="eastAsia"/>
          <w:szCs w:val="21"/>
          <w:u w:val="single"/>
          <w:lang w:eastAsia="zh-CN"/>
        </w:rPr>
        <w:t xml:space="preserve">           </w:t>
      </w:r>
      <w:r w:rsidRPr="00770472">
        <w:rPr>
          <w:rFonts w:ascii="宋体" w:hAnsi="宋体" w:hint="eastAsia"/>
          <w:szCs w:val="21"/>
          <w:lang w:eastAsia="zh-CN"/>
        </w:rPr>
        <w:t>（身份证号：</w:t>
      </w:r>
      <w:r w:rsidRPr="00770472">
        <w:rPr>
          <w:rFonts w:ascii="宋体" w:hAnsi="宋体" w:hint="eastAsia"/>
          <w:szCs w:val="21"/>
          <w:u w:val="single"/>
          <w:lang w:eastAsia="zh-CN"/>
        </w:rPr>
        <w:t xml:space="preserve">                         </w:t>
      </w:r>
      <w:r w:rsidRPr="00770472">
        <w:rPr>
          <w:rFonts w:ascii="宋体" w:hAnsi="宋体" w:hint="eastAsia"/>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21F60E5B"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乙方已明确本项目工程款支付至以下账户：</w:t>
      </w:r>
    </w:p>
    <w:p w14:paraId="77918076" w14:textId="77777777" w:rsidR="003A7095" w:rsidRPr="00770472" w:rsidRDefault="00A80FBF">
      <w:pPr>
        <w:spacing w:line="400" w:lineRule="exact"/>
        <w:ind w:firstLineChars="200" w:firstLine="440"/>
        <w:rPr>
          <w:rFonts w:ascii="宋体" w:hAnsi="宋体"/>
          <w:szCs w:val="21"/>
          <w:u w:val="single"/>
          <w:lang w:eastAsia="zh-CN"/>
        </w:rPr>
      </w:pPr>
      <w:r w:rsidRPr="00770472">
        <w:rPr>
          <w:rFonts w:ascii="宋体" w:hAnsi="宋体" w:hint="eastAsia"/>
          <w:szCs w:val="21"/>
          <w:lang w:eastAsia="zh-CN"/>
        </w:rPr>
        <w:t>收款人：</w:t>
      </w:r>
      <w:r w:rsidRPr="00770472">
        <w:rPr>
          <w:rFonts w:ascii="宋体" w:hAnsi="宋体" w:hint="eastAsia"/>
          <w:szCs w:val="21"/>
          <w:u w:val="single"/>
          <w:lang w:eastAsia="zh-CN"/>
        </w:rPr>
        <w:t xml:space="preserve">                                 </w:t>
      </w:r>
    </w:p>
    <w:p w14:paraId="23FA330B"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开户银行全称：</w:t>
      </w:r>
      <w:r w:rsidRPr="00770472">
        <w:rPr>
          <w:rFonts w:ascii="宋体" w:hAnsi="宋体" w:hint="eastAsia"/>
          <w:szCs w:val="21"/>
          <w:u w:val="single"/>
          <w:lang w:eastAsia="zh-CN"/>
        </w:rPr>
        <w:t xml:space="preserve">                           </w:t>
      </w:r>
      <w:r w:rsidRPr="00770472">
        <w:rPr>
          <w:rFonts w:ascii="宋体" w:hAnsi="宋体" w:hint="eastAsia"/>
          <w:szCs w:val="21"/>
          <w:lang w:eastAsia="zh-CN"/>
        </w:rPr>
        <w:t xml:space="preserve">     </w:t>
      </w:r>
    </w:p>
    <w:p w14:paraId="5084F05B"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收款银行账号：</w:t>
      </w:r>
      <w:r w:rsidRPr="00770472">
        <w:rPr>
          <w:rFonts w:ascii="宋体" w:hAnsi="宋体" w:hint="eastAsia"/>
          <w:szCs w:val="21"/>
          <w:u w:val="single"/>
          <w:lang w:eastAsia="zh-CN"/>
        </w:rPr>
        <w:t xml:space="preserve">                           </w:t>
      </w:r>
      <w:r w:rsidRPr="00770472">
        <w:rPr>
          <w:rFonts w:ascii="宋体" w:hAnsi="宋体" w:hint="eastAsia"/>
          <w:szCs w:val="21"/>
          <w:lang w:eastAsia="zh-CN"/>
        </w:rPr>
        <w:t xml:space="preserve">              </w:t>
      </w:r>
    </w:p>
    <w:p w14:paraId="1705B837" w14:textId="77777777" w:rsidR="003A7095" w:rsidRPr="00770472" w:rsidRDefault="00A80FBF">
      <w:pPr>
        <w:tabs>
          <w:tab w:val="left" w:pos="426"/>
        </w:tabs>
        <w:spacing w:line="400" w:lineRule="exact"/>
        <w:ind w:firstLineChars="200" w:firstLine="440"/>
        <w:rPr>
          <w:rFonts w:ascii="宋体" w:hAnsi="宋体"/>
          <w:szCs w:val="21"/>
          <w:lang w:eastAsia="zh-CN"/>
        </w:rPr>
      </w:pPr>
      <w:r w:rsidRPr="00770472">
        <w:rPr>
          <w:rFonts w:ascii="宋体" w:hAnsi="宋体" w:hint="eastAsia"/>
          <w:szCs w:val="21"/>
          <w:lang w:eastAsia="zh-CN"/>
        </w:rPr>
        <w:t>6.5为确保工程资金专款专用，本工程的财务由甲方人员全面监管，严禁任何情况下挪用工程资金。甲方将本着以降低工程成本为目的，从工程核算、涉税处理、成本控制、资金管理、内部控制制度的建立健全、风险控制等方面向乙方提供财务服务。</w:t>
      </w:r>
    </w:p>
    <w:p w14:paraId="5178D1B3" w14:textId="77777777" w:rsidR="003A7095" w:rsidRPr="00770472" w:rsidRDefault="00A80FBF">
      <w:pPr>
        <w:spacing w:line="400" w:lineRule="exact"/>
        <w:ind w:firstLineChars="200" w:firstLine="442"/>
        <w:rPr>
          <w:rFonts w:ascii="宋体" w:hAnsi="宋体"/>
          <w:b/>
          <w:szCs w:val="21"/>
          <w:lang w:eastAsia="zh-CN"/>
        </w:rPr>
      </w:pPr>
      <w:r w:rsidRPr="00770472">
        <w:rPr>
          <w:rFonts w:ascii="宋体" w:hAnsi="宋体" w:hint="eastAsia"/>
          <w:b/>
          <w:szCs w:val="21"/>
          <w:lang w:eastAsia="zh-CN"/>
        </w:rPr>
        <w:lastRenderedPageBreak/>
        <w:t>七、</w:t>
      </w:r>
      <w:r w:rsidRPr="00770472">
        <w:rPr>
          <w:rFonts w:ascii="宋体" w:hAnsi="宋体"/>
          <w:b/>
          <w:szCs w:val="21"/>
          <w:lang w:eastAsia="zh-CN"/>
        </w:rPr>
        <w:t>（农）</w:t>
      </w:r>
      <w:r w:rsidRPr="00770472">
        <w:rPr>
          <w:rFonts w:ascii="宋体" w:hAnsi="宋体" w:hint="eastAsia"/>
          <w:b/>
          <w:szCs w:val="21"/>
          <w:lang w:eastAsia="zh-CN"/>
        </w:rPr>
        <w:t>民工工资支付</w:t>
      </w:r>
    </w:p>
    <w:p w14:paraId="231190F4"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7.1乙方</w:t>
      </w:r>
      <w:r w:rsidRPr="00770472">
        <w:rPr>
          <w:rFonts w:ascii="宋体" w:hAnsi="宋体"/>
          <w:szCs w:val="21"/>
          <w:lang w:eastAsia="zh-CN"/>
        </w:rPr>
        <w:t>必须遵守国家有关法律、行政法规规定，自行办理和完善各种手续，合法使用（农）民工，保护（农）民工合法权益，按时发放（农）民工工资。</w:t>
      </w:r>
    </w:p>
    <w:p w14:paraId="73F29AB5" w14:textId="77777777" w:rsidR="003A7095" w:rsidRPr="00770472" w:rsidRDefault="00A80FBF">
      <w:pPr>
        <w:widowControl/>
        <w:spacing w:line="400" w:lineRule="exact"/>
        <w:ind w:firstLineChars="200" w:firstLine="440"/>
        <w:rPr>
          <w:rFonts w:ascii="宋体" w:hAnsi="宋体" w:cs="宋体"/>
          <w:szCs w:val="21"/>
          <w:lang w:eastAsia="zh-CN"/>
        </w:rPr>
      </w:pPr>
      <w:r w:rsidRPr="00770472">
        <w:rPr>
          <w:rFonts w:ascii="宋体" w:hAnsi="宋体" w:hint="eastAsia"/>
          <w:szCs w:val="21"/>
          <w:lang w:eastAsia="zh-CN"/>
        </w:rPr>
        <w:t>7.2</w:t>
      </w:r>
      <w:r w:rsidRPr="00770472">
        <w:rPr>
          <w:rFonts w:ascii="宋体" w:hAnsi="宋体"/>
          <w:szCs w:val="21"/>
          <w:lang w:eastAsia="zh-CN"/>
        </w:rPr>
        <w:t>在施工过程中，</w:t>
      </w:r>
      <w:r w:rsidRPr="00770472">
        <w:rPr>
          <w:rFonts w:ascii="宋体" w:hAnsi="宋体" w:cs="宋体" w:hint="eastAsia"/>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770472">
        <w:rPr>
          <w:rFonts w:ascii="宋体" w:hAnsi="宋体"/>
          <w:szCs w:val="21"/>
          <w:lang w:eastAsia="zh-CN"/>
        </w:rPr>
        <w:t>每月向</w:t>
      </w:r>
      <w:r w:rsidRPr="00770472">
        <w:rPr>
          <w:rFonts w:ascii="宋体" w:hAnsi="宋体" w:hint="eastAsia"/>
          <w:szCs w:val="21"/>
          <w:lang w:eastAsia="zh-CN"/>
        </w:rPr>
        <w:t>甲方</w:t>
      </w:r>
      <w:r w:rsidRPr="00770472">
        <w:rPr>
          <w:rFonts w:ascii="宋体" w:hAnsi="宋体"/>
          <w:szCs w:val="21"/>
          <w:lang w:eastAsia="zh-CN"/>
        </w:rPr>
        <w:t>上报经过</w:t>
      </w:r>
      <w:r w:rsidRPr="00770472">
        <w:rPr>
          <w:rFonts w:ascii="宋体" w:hAnsi="宋体" w:hint="eastAsia"/>
          <w:szCs w:val="21"/>
          <w:lang w:eastAsia="zh-CN"/>
        </w:rPr>
        <w:t>乙方</w:t>
      </w:r>
      <w:r w:rsidRPr="00770472">
        <w:rPr>
          <w:rFonts w:ascii="宋体" w:hAnsi="宋体"/>
          <w:szCs w:val="21"/>
          <w:lang w:eastAsia="zh-CN"/>
        </w:rPr>
        <w:t>合法授权的代表签字（或盖章）的《（农）民工花名册》和《（农）民工工资结算表》。</w:t>
      </w:r>
      <w:r w:rsidRPr="00770472">
        <w:rPr>
          <w:rFonts w:ascii="宋体" w:hAnsi="宋体" w:cs="宋体" w:hint="eastAsia"/>
          <w:szCs w:val="21"/>
          <w:lang w:eastAsia="zh-CN"/>
        </w:rPr>
        <w:t>否则，每发现乙方瞒报或漏报等现象将对乙方予以每人</w:t>
      </w:r>
      <w:r w:rsidRPr="00770472">
        <w:rPr>
          <w:rFonts w:ascii="宋体" w:hAnsi="宋体" w:cs="宋体" w:hint="eastAsia"/>
          <w:szCs w:val="21"/>
          <w:u w:val="single"/>
          <w:lang w:eastAsia="zh-CN"/>
        </w:rPr>
        <w:t xml:space="preserve">  500  </w:t>
      </w:r>
      <w:r w:rsidRPr="00770472">
        <w:rPr>
          <w:rFonts w:ascii="宋体" w:hAnsi="宋体" w:cs="宋体" w:hint="eastAsia"/>
          <w:szCs w:val="21"/>
          <w:lang w:eastAsia="zh-CN"/>
        </w:rPr>
        <w:t>元/次罚款。</w:t>
      </w:r>
    </w:p>
    <w:p w14:paraId="3D260931" w14:textId="77777777" w:rsidR="003A7095" w:rsidRPr="00770472" w:rsidRDefault="00A80FBF">
      <w:pPr>
        <w:widowControl/>
        <w:spacing w:line="400" w:lineRule="exact"/>
        <w:ind w:firstLineChars="200" w:firstLine="440"/>
        <w:rPr>
          <w:rFonts w:ascii="宋体" w:hAnsi="宋体" w:cs="宋体"/>
          <w:szCs w:val="21"/>
          <w:lang w:eastAsia="zh-CN"/>
        </w:rPr>
      </w:pPr>
      <w:r w:rsidRPr="00770472">
        <w:rPr>
          <w:rFonts w:ascii="宋体" w:hAnsi="宋体" w:cs="宋体" w:hint="eastAsia"/>
          <w:szCs w:val="21"/>
          <w:lang w:eastAsia="zh-CN"/>
        </w:rPr>
        <w:t>7.3乙方在任何情况下（特别是节假日期间）都应做好民工队伍的思想教育及维稳工作，杜绝任何形式的窝工、罢工、围攻、上访或闹事现象，否则每发生一起类似现象将对乙方处以</w:t>
      </w:r>
      <w:r w:rsidRPr="00770472">
        <w:rPr>
          <w:rFonts w:ascii="宋体" w:hAnsi="宋体" w:cs="宋体" w:hint="eastAsia"/>
          <w:szCs w:val="21"/>
          <w:u w:val="single"/>
          <w:lang w:eastAsia="zh-CN"/>
        </w:rPr>
        <w:t xml:space="preserve"> 10000 </w:t>
      </w:r>
      <w:r w:rsidRPr="00770472">
        <w:rPr>
          <w:rFonts w:ascii="宋体" w:hAnsi="宋体" w:cs="宋体" w:hint="eastAsia"/>
          <w:szCs w:val="21"/>
          <w:lang w:eastAsia="zh-CN"/>
        </w:rPr>
        <w:t>元/次罚款，造成恶劣影响或损害企业形象的，将处以</w:t>
      </w:r>
      <w:r w:rsidRPr="00770472">
        <w:rPr>
          <w:rFonts w:ascii="宋体" w:hAnsi="宋体" w:cs="宋体" w:hint="eastAsia"/>
          <w:szCs w:val="21"/>
          <w:u w:val="single"/>
          <w:lang w:eastAsia="zh-CN"/>
        </w:rPr>
        <w:t xml:space="preserve"> 20000 </w:t>
      </w:r>
      <w:r w:rsidRPr="00770472">
        <w:rPr>
          <w:rFonts w:ascii="宋体" w:hAnsi="宋体" w:cs="宋体" w:hint="eastAsia"/>
          <w:szCs w:val="21"/>
          <w:lang w:eastAsia="zh-CN"/>
        </w:rPr>
        <w:t>元/次罚款，如有以上情况发生，视为乙方违约，甲方有权终止双方的合同关系。</w:t>
      </w:r>
    </w:p>
    <w:p w14:paraId="773B64F4"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7.4乙方</w:t>
      </w:r>
      <w:r w:rsidRPr="00770472">
        <w:rPr>
          <w:rFonts w:ascii="宋体" w:hAnsi="宋体"/>
          <w:szCs w:val="21"/>
          <w:lang w:eastAsia="zh-CN"/>
        </w:rPr>
        <w:t>在每月向</w:t>
      </w:r>
      <w:r w:rsidRPr="00770472">
        <w:rPr>
          <w:rFonts w:ascii="宋体" w:hAnsi="宋体" w:hint="eastAsia"/>
          <w:szCs w:val="21"/>
          <w:lang w:eastAsia="zh-CN"/>
        </w:rPr>
        <w:t>甲方</w:t>
      </w:r>
      <w:r w:rsidRPr="00770472">
        <w:rPr>
          <w:rFonts w:ascii="宋体" w:hAnsi="宋体"/>
          <w:szCs w:val="21"/>
          <w:lang w:eastAsia="zh-CN"/>
        </w:rPr>
        <w:t>申请支付工程</w:t>
      </w:r>
      <w:r w:rsidRPr="00770472">
        <w:rPr>
          <w:rFonts w:ascii="宋体" w:hAnsi="宋体" w:hint="eastAsia"/>
          <w:szCs w:val="21"/>
          <w:lang w:eastAsia="zh-CN"/>
        </w:rPr>
        <w:t>计价</w:t>
      </w:r>
      <w:r w:rsidRPr="00770472">
        <w:rPr>
          <w:rFonts w:ascii="宋体" w:hAnsi="宋体"/>
          <w:szCs w:val="21"/>
          <w:lang w:eastAsia="zh-CN"/>
        </w:rPr>
        <w:t>款时，</w:t>
      </w:r>
      <w:r w:rsidRPr="00770472">
        <w:rPr>
          <w:rFonts w:ascii="宋体" w:hAnsi="宋体" w:hint="eastAsia"/>
          <w:szCs w:val="21"/>
          <w:lang w:eastAsia="zh-CN"/>
        </w:rPr>
        <w:t>甲方先代发乙方</w:t>
      </w:r>
      <w:r w:rsidRPr="00770472">
        <w:rPr>
          <w:rFonts w:ascii="宋体" w:hAnsi="宋体"/>
          <w:szCs w:val="21"/>
          <w:lang w:eastAsia="zh-CN"/>
        </w:rPr>
        <w:t>（农）民工工资</w:t>
      </w:r>
      <w:r w:rsidRPr="00770472">
        <w:rPr>
          <w:rFonts w:ascii="宋体" w:hAnsi="宋体" w:hint="eastAsia"/>
          <w:szCs w:val="21"/>
          <w:lang w:eastAsia="zh-CN"/>
        </w:rPr>
        <w:t>后再将剩余的工程计价款支付给乙方</w:t>
      </w:r>
      <w:r w:rsidRPr="00770472">
        <w:rPr>
          <w:rFonts w:ascii="宋体" w:hAnsi="宋体"/>
          <w:szCs w:val="21"/>
          <w:lang w:eastAsia="zh-CN"/>
        </w:rPr>
        <w:t>。</w:t>
      </w:r>
    </w:p>
    <w:p w14:paraId="3C9CE1C5" w14:textId="77777777" w:rsidR="003A7095" w:rsidRPr="00770472" w:rsidRDefault="00A80FBF">
      <w:pPr>
        <w:spacing w:line="400" w:lineRule="exact"/>
        <w:ind w:firstLineChars="200" w:firstLine="440"/>
        <w:rPr>
          <w:rFonts w:ascii="宋体" w:hAnsi="宋体" w:cs="宋体"/>
          <w:szCs w:val="21"/>
          <w:lang w:eastAsia="zh-CN"/>
        </w:rPr>
      </w:pPr>
      <w:r w:rsidRPr="00770472">
        <w:rPr>
          <w:rFonts w:ascii="宋体" w:hAnsi="宋体" w:hint="eastAsia"/>
          <w:szCs w:val="21"/>
          <w:lang w:eastAsia="zh-CN"/>
        </w:rPr>
        <w:t>7.5乙方</w:t>
      </w:r>
      <w:r w:rsidRPr="00770472">
        <w:rPr>
          <w:rFonts w:ascii="宋体" w:hAnsi="宋体"/>
          <w:szCs w:val="21"/>
          <w:lang w:eastAsia="zh-CN"/>
        </w:rPr>
        <w:t>在使用（农）民工时不得拖欠（农）民工工资，若</w:t>
      </w:r>
      <w:r w:rsidRPr="00770472">
        <w:rPr>
          <w:rFonts w:ascii="宋体" w:hAnsi="宋体" w:hint="eastAsia"/>
          <w:szCs w:val="21"/>
          <w:lang w:eastAsia="zh-CN"/>
        </w:rPr>
        <w:t>乙方</w:t>
      </w:r>
      <w:r w:rsidRPr="00770472">
        <w:rPr>
          <w:rFonts w:ascii="宋体" w:hAnsi="宋体"/>
          <w:szCs w:val="21"/>
          <w:lang w:eastAsia="zh-CN"/>
        </w:rPr>
        <w:t>发生拖欠（农）民工工资时，</w:t>
      </w:r>
      <w:r w:rsidRPr="00770472">
        <w:rPr>
          <w:rFonts w:ascii="宋体" w:hAnsi="宋体" w:hint="eastAsia"/>
          <w:szCs w:val="21"/>
          <w:lang w:eastAsia="zh-CN"/>
        </w:rPr>
        <w:t>乙方</w:t>
      </w:r>
      <w:r w:rsidRPr="00770472">
        <w:rPr>
          <w:rFonts w:ascii="宋体" w:hAnsi="宋体"/>
          <w:szCs w:val="21"/>
          <w:lang w:eastAsia="zh-CN"/>
        </w:rPr>
        <w:t>同意：</w:t>
      </w:r>
      <w:r w:rsidRPr="00770472">
        <w:rPr>
          <w:rFonts w:ascii="宋体" w:hAnsi="宋体" w:hint="eastAsia"/>
          <w:szCs w:val="21"/>
          <w:lang w:eastAsia="zh-CN"/>
        </w:rPr>
        <w:t>甲方</w:t>
      </w:r>
      <w:r w:rsidRPr="00770472">
        <w:rPr>
          <w:rFonts w:ascii="宋体" w:hAnsi="宋体"/>
          <w:szCs w:val="21"/>
          <w:lang w:eastAsia="zh-CN"/>
        </w:rPr>
        <w:t>有权从应支付给</w:t>
      </w:r>
      <w:r w:rsidRPr="00770472">
        <w:rPr>
          <w:rFonts w:ascii="宋体" w:hAnsi="宋体" w:hint="eastAsia"/>
          <w:szCs w:val="21"/>
          <w:lang w:eastAsia="zh-CN"/>
        </w:rPr>
        <w:t>乙方</w:t>
      </w:r>
      <w:r w:rsidRPr="00770472">
        <w:rPr>
          <w:rFonts w:ascii="宋体" w:hAnsi="宋体"/>
          <w:szCs w:val="21"/>
          <w:lang w:eastAsia="zh-CN"/>
        </w:rPr>
        <w:t>的工程</w:t>
      </w:r>
      <w:r w:rsidRPr="00770472">
        <w:rPr>
          <w:rFonts w:ascii="宋体" w:hAnsi="宋体" w:hint="eastAsia"/>
          <w:szCs w:val="21"/>
          <w:lang w:eastAsia="zh-CN"/>
        </w:rPr>
        <w:t>计价</w:t>
      </w:r>
      <w:r w:rsidRPr="00770472">
        <w:rPr>
          <w:rFonts w:ascii="宋体" w:hAnsi="宋体"/>
          <w:szCs w:val="21"/>
          <w:lang w:eastAsia="zh-CN"/>
        </w:rPr>
        <w:t>款中扣付（农）民工工资，或从乙方提交的履约保证金（如有）中扣付（农）民工工资，</w:t>
      </w:r>
      <w:r w:rsidRPr="00770472">
        <w:rPr>
          <w:rFonts w:ascii="宋体" w:hAnsi="宋体" w:cs="宋体" w:hint="eastAsia"/>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14:paraId="698E2997"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7.6甲方</w:t>
      </w:r>
      <w:r w:rsidRPr="00770472">
        <w:rPr>
          <w:rFonts w:ascii="宋体" w:hAnsi="宋体"/>
          <w:szCs w:val="21"/>
          <w:lang w:eastAsia="zh-CN"/>
        </w:rPr>
        <w:t>有权对</w:t>
      </w:r>
      <w:r w:rsidRPr="00770472">
        <w:rPr>
          <w:rFonts w:ascii="宋体" w:hAnsi="宋体" w:hint="eastAsia"/>
          <w:szCs w:val="21"/>
          <w:lang w:eastAsia="zh-CN"/>
        </w:rPr>
        <w:t>乙方</w:t>
      </w:r>
      <w:r w:rsidRPr="00770472">
        <w:rPr>
          <w:rFonts w:ascii="宋体" w:hAnsi="宋体"/>
          <w:szCs w:val="21"/>
          <w:lang w:eastAsia="zh-CN"/>
        </w:rPr>
        <w:t>的农民工工资支付情况进行监督、检查，</w:t>
      </w:r>
      <w:r w:rsidRPr="00770472">
        <w:rPr>
          <w:rFonts w:ascii="宋体" w:hAnsi="宋体" w:hint="eastAsia"/>
          <w:szCs w:val="21"/>
          <w:lang w:eastAsia="zh-CN"/>
        </w:rPr>
        <w:t>乙方</w:t>
      </w:r>
      <w:r w:rsidRPr="00770472">
        <w:rPr>
          <w:rFonts w:ascii="宋体" w:hAnsi="宋体"/>
          <w:szCs w:val="21"/>
          <w:lang w:eastAsia="zh-CN"/>
        </w:rPr>
        <w:t>不得以任何理由拒绝，并应为</w:t>
      </w:r>
      <w:r w:rsidRPr="00770472">
        <w:rPr>
          <w:rFonts w:ascii="宋体" w:hAnsi="宋体" w:hint="eastAsia"/>
          <w:szCs w:val="21"/>
          <w:lang w:eastAsia="zh-CN"/>
        </w:rPr>
        <w:t>甲方</w:t>
      </w:r>
      <w:r w:rsidRPr="00770472">
        <w:rPr>
          <w:rFonts w:ascii="宋体" w:hAnsi="宋体"/>
          <w:szCs w:val="21"/>
          <w:lang w:eastAsia="zh-CN"/>
        </w:rPr>
        <w:t>的监督、检查提供便利。</w:t>
      </w:r>
    </w:p>
    <w:p w14:paraId="0DDE7CB2"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7.7</w:t>
      </w:r>
      <w:r w:rsidRPr="00770472">
        <w:rPr>
          <w:rFonts w:ascii="宋体" w:hAnsi="宋体"/>
          <w:szCs w:val="21"/>
          <w:lang w:eastAsia="zh-CN"/>
        </w:rPr>
        <w:t>若</w:t>
      </w:r>
      <w:r w:rsidRPr="00770472">
        <w:rPr>
          <w:rFonts w:ascii="宋体" w:hAnsi="宋体" w:hint="eastAsia"/>
          <w:szCs w:val="21"/>
          <w:lang w:eastAsia="zh-CN"/>
        </w:rPr>
        <w:t>乙方</w:t>
      </w:r>
      <w:r w:rsidRPr="00770472">
        <w:rPr>
          <w:rFonts w:ascii="宋体" w:hAnsi="宋体"/>
          <w:szCs w:val="21"/>
          <w:lang w:eastAsia="zh-CN"/>
        </w:rPr>
        <w:t>违反国家法律、行政法规及有关国家政策，拖欠或克扣农民工工资，经</w:t>
      </w:r>
      <w:r w:rsidRPr="00770472">
        <w:rPr>
          <w:rFonts w:ascii="宋体" w:hAnsi="宋体" w:hint="eastAsia"/>
          <w:szCs w:val="21"/>
          <w:lang w:eastAsia="zh-CN"/>
        </w:rPr>
        <w:t>甲方</w:t>
      </w:r>
      <w:r w:rsidRPr="00770472">
        <w:rPr>
          <w:rFonts w:ascii="宋体" w:hAnsi="宋体"/>
          <w:szCs w:val="21"/>
          <w:lang w:eastAsia="zh-CN"/>
        </w:rPr>
        <w:t>催告后在合理时间仍不支付农民工工资的，</w:t>
      </w:r>
      <w:r w:rsidRPr="00770472">
        <w:rPr>
          <w:rFonts w:ascii="宋体" w:hAnsi="宋体" w:hint="eastAsia"/>
          <w:szCs w:val="21"/>
          <w:lang w:eastAsia="zh-CN"/>
        </w:rPr>
        <w:t>甲方</w:t>
      </w:r>
      <w:r w:rsidRPr="00770472">
        <w:rPr>
          <w:rFonts w:ascii="宋体" w:hAnsi="宋体"/>
          <w:szCs w:val="21"/>
          <w:lang w:eastAsia="zh-CN"/>
        </w:rPr>
        <w:t>除按本合同的其他规定执行外，并有权单方面解除合同，由此造成的一切损失和责任由</w:t>
      </w:r>
      <w:r w:rsidRPr="00770472">
        <w:rPr>
          <w:rFonts w:ascii="宋体" w:hAnsi="宋体" w:hint="eastAsia"/>
          <w:szCs w:val="21"/>
          <w:lang w:eastAsia="zh-CN"/>
        </w:rPr>
        <w:t>乙方</w:t>
      </w:r>
      <w:r w:rsidRPr="00770472">
        <w:rPr>
          <w:rFonts w:ascii="宋体" w:hAnsi="宋体"/>
          <w:szCs w:val="21"/>
          <w:lang w:eastAsia="zh-CN"/>
        </w:rPr>
        <w:t>承担。</w:t>
      </w:r>
    </w:p>
    <w:p w14:paraId="2B626F4A"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7.8若因农民工权益纠纷对甲方提起诉讼，包括但不限于诉讼费、律师费、赔偿款等均由乙方负责。</w:t>
      </w:r>
    </w:p>
    <w:p w14:paraId="7A542D51" w14:textId="77777777" w:rsidR="003A7095" w:rsidRPr="00770472" w:rsidRDefault="00A80FBF">
      <w:pPr>
        <w:spacing w:line="400" w:lineRule="exact"/>
        <w:ind w:firstLineChars="196" w:firstLine="433"/>
        <w:rPr>
          <w:rFonts w:ascii="宋体" w:hAnsi="宋体"/>
          <w:b/>
          <w:szCs w:val="21"/>
          <w:lang w:eastAsia="zh-CN"/>
        </w:rPr>
      </w:pPr>
      <w:r w:rsidRPr="00770472">
        <w:rPr>
          <w:rFonts w:ascii="宋体" w:hAnsi="宋体" w:hint="eastAsia"/>
          <w:b/>
          <w:szCs w:val="21"/>
          <w:lang w:eastAsia="zh-CN"/>
        </w:rPr>
        <w:t>八、双方权利义务</w:t>
      </w:r>
    </w:p>
    <w:p w14:paraId="0A5B688D"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hint="eastAsia"/>
          <w:szCs w:val="21"/>
          <w:lang w:eastAsia="zh-CN"/>
        </w:rPr>
        <w:t>8.1甲方的权利义务：</w:t>
      </w:r>
    </w:p>
    <w:p w14:paraId="6FC6A0E4" w14:textId="77777777" w:rsidR="003A7095" w:rsidRPr="00770472" w:rsidRDefault="00A80FBF">
      <w:pPr>
        <w:spacing w:line="400" w:lineRule="exact"/>
        <w:ind w:firstLineChars="200" w:firstLine="440"/>
        <w:rPr>
          <w:rFonts w:ascii="宋体" w:hAnsi="宋体" w:cs="宋体"/>
          <w:szCs w:val="21"/>
          <w:lang w:eastAsia="zh-CN"/>
        </w:rPr>
      </w:pPr>
      <w:r w:rsidRPr="00770472">
        <w:rPr>
          <w:rFonts w:ascii="宋体" w:hAnsi="宋体" w:hint="eastAsia"/>
          <w:szCs w:val="21"/>
          <w:lang w:eastAsia="zh-CN"/>
        </w:rPr>
        <w:t>8.1.1</w:t>
      </w:r>
      <w:r w:rsidRPr="00770472">
        <w:rPr>
          <w:rFonts w:ascii="宋体" w:hAnsi="宋体" w:cs="宋体"/>
          <w:szCs w:val="21"/>
          <w:lang w:eastAsia="zh-CN"/>
        </w:rPr>
        <w:t>全面负责与设计、业主、监理</w:t>
      </w:r>
      <w:r w:rsidRPr="00770472">
        <w:rPr>
          <w:rFonts w:ascii="宋体" w:hAnsi="宋体" w:cs="宋体" w:hint="eastAsia"/>
          <w:szCs w:val="21"/>
          <w:lang w:eastAsia="zh-CN"/>
        </w:rPr>
        <w:t>单位及牵头组织与地方政府、地方部门等的业务接洽和联系</w:t>
      </w:r>
      <w:r w:rsidRPr="00770472">
        <w:rPr>
          <w:rFonts w:ascii="宋体" w:hAnsi="宋体" w:cs="宋体"/>
          <w:szCs w:val="21"/>
          <w:lang w:eastAsia="zh-CN"/>
        </w:rPr>
        <w:t>。</w:t>
      </w:r>
    </w:p>
    <w:p w14:paraId="32174975" w14:textId="77777777" w:rsidR="003A7095" w:rsidRPr="00770472" w:rsidRDefault="00A80FBF">
      <w:pPr>
        <w:spacing w:line="400" w:lineRule="exact"/>
        <w:ind w:firstLineChars="200" w:firstLine="440"/>
        <w:rPr>
          <w:rFonts w:ascii="宋体" w:hAnsi="宋体" w:cs="宋体"/>
          <w:szCs w:val="21"/>
          <w:lang w:eastAsia="zh-CN"/>
        </w:rPr>
      </w:pPr>
      <w:r w:rsidRPr="00770472">
        <w:rPr>
          <w:rFonts w:ascii="宋体" w:hAnsi="宋体" w:cs="宋体" w:hint="eastAsia"/>
          <w:szCs w:val="21"/>
          <w:lang w:eastAsia="zh-CN"/>
        </w:rPr>
        <w:t>8.1.2负责</w:t>
      </w:r>
      <w:r w:rsidRPr="00770472">
        <w:rPr>
          <w:rFonts w:ascii="宋体" w:hAnsi="宋体" w:cs="宋体"/>
          <w:szCs w:val="21"/>
          <w:lang w:eastAsia="zh-CN"/>
        </w:rPr>
        <w:t>及时提供设计图纸及有关资料，负责</w:t>
      </w:r>
      <w:r w:rsidRPr="00770472">
        <w:rPr>
          <w:rFonts w:ascii="宋体" w:hAnsi="宋体" w:cs="宋体" w:hint="eastAsia"/>
          <w:szCs w:val="21"/>
          <w:lang w:eastAsia="zh-CN"/>
        </w:rPr>
        <w:t>向乙方进行</w:t>
      </w:r>
      <w:r w:rsidRPr="00770472">
        <w:rPr>
          <w:rFonts w:ascii="宋体" w:hAnsi="宋体" w:cs="宋体"/>
          <w:szCs w:val="21"/>
          <w:lang w:eastAsia="zh-CN"/>
        </w:rPr>
        <w:t>施工技术</w:t>
      </w:r>
      <w:r w:rsidRPr="00770472">
        <w:rPr>
          <w:rFonts w:ascii="宋体" w:hAnsi="宋体" w:cs="宋体" w:hint="eastAsia"/>
          <w:szCs w:val="21"/>
          <w:lang w:eastAsia="zh-CN"/>
        </w:rPr>
        <w:t>、安全</w:t>
      </w:r>
      <w:r w:rsidRPr="00770472">
        <w:rPr>
          <w:rFonts w:ascii="宋体" w:hAnsi="宋体" w:cs="宋体"/>
          <w:szCs w:val="21"/>
          <w:lang w:eastAsia="zh-CN"/>
        </w:rPr>
        <w:t>交底</w:t>
      </w:r>
      <w:r w:rsidRPr="00770472">
        <w:rPr>
          <w:rFonts w:ascii="宋体" w:hAnsi="宋体" w:cs="宋体" w:hint="eastAsia"/>
          <w:szCs w:val="21"/>
          <w:lang w:eastAsia="zh-CN"/>
        </w:rPr>
        <w:t>、工程质量的监督、检查和与驻地监理签认工程数量及文件资料</w:t>
      </w:r>
      <w:r w:rsidRPr="00770472">
        <w:rPr>
          <w:rFonts w:ascii="宋体" w:hAnsi="宋体" w:cs="宋体"/>
          <w:szCs w:val="21"/>
          <w:lang w:eastAsia="zh-CN"/>
        </w:rPr>
        <w:t>，协助解决施工中出现的技术难题。</w:t>
      </w:r>
      <w:r w:rsidRPr="00770472">
        <w:rPr>
          <w:rFonts w:ascii="宋体" w:hAnsi="宋体" w:cs="宋体" w:hint="eastAsia"/>
          <w:szCs w:val="21"/>
          <w:lang w:eastAsia="zh-CN"/>
        </w:rPr>
        <w:t>乙方应按甲方的要求做好配合工作。</w:t>
      </w:r>
    </w:p>
    <w:p w14:paraId="4269E672" w14:textId="77777777" w:rsidR="003A7095" w:rsidRPr="00770472" w:rsidRDefault="00A80FBF">
      <w:pPr>
        <w:spacing w:line="400" w:lineRule="exact"/>
        <w:ind w:firstLineChars="200" w:firstLine="440"/>
        <w:rPr>
          <w:rFonts w:ascii="宋体" w:hAnsi="宋体" w:cs="宋体"/>
          <w:szCs w:val="21"/>
          <w:lang w:eastAsia="zh-CN"/>
        </w:rPr>
      </w:pPr>
      <w:r w:rsidRPr="00770472">
        <w:rPr>
          <w:rFonts w:ascii="宋体" w:hAnsi="宋体" w:cs="宋体" w:hint="eastAsia"/>
          <w:szCs w:val="21"/>
          <w:lang w:eastAsia="zh-CN"/>
        </w:rPr>
        <w:t>8.1.3负责施工资料的整理和竣工资料的报送。</w:t>
      </w:r>
    </w:p>
    <w:p w14:paraId="73BA6E31" w14:textId="77777777" w:rsidR="003A7095" w:rsidRPr="00770472" w:rsidRDefault="00A80FBF">
      <w:pPr>
        <w:spacing w:line="400" w:lineRule="exact"/>
        <w:ind w:firstLineChars="200" w:firstLine="440"/>
        <w:rPr>
          <w:rFonts w:ascii="宋体" w:hAnsi="宋体" w:cs="宋体"/>
          <w:szCs w:val="21"/>
          <w:lang w:eastAsia="zh-CN"/>
        </w:rPr>
      </w:pPr>
      <w:r w:rsidRPr="00770472">
        <w:rPr>
          <w:rFonts w:ascii="宋体" w:hAnsi="宋体" w:hint="eastAsia"/>
          <w:szCs w:val="21"/>
          <w:lang w:eastAsia="zh-CN"/>
        </w:rPr>
        <w:t>8.1.4</w:t>
      </w:r>
      <w:r w:rsidRPr="00770472">
        <w:rPr>
          <w:rFonts w:ascii="宋体" w:hAnsi="宋体" w:cs="宋体"/>
          <w:szCs w:val="21"/>
          <w:lang w:eastAsia="zh-CN"/>
        </w:rPr>
        <w:t>负责按合同约定供应本工程所需的材料和设备</w:t>
      </w:r>
      <w:r w:rsidRPr="00770472">
        <w:rPr>
          <w:rFonts w:ascii="宋体" w:hAnsi="宋体" w:cs="宋体" w:hint="eastAsia"/>
          <w:szCs w:val="21"/>
          <w:lang w:eastAsia="zh-CN"/>
        </w:rPr>
        <w:t>。</w:t>
      </w:r>
    </w:p>
    <w:p w14:paraId="52223247" w14:textId="77777777" w:rsidR="003A7095" w:rsidRPr="00770472" w:rsidRDefault="00A80FBF">
      <w:pPr>
        <w:spacing w:line="400" w:lineRule="exact"/>
        <w:ind w:firstLineChars="200" w:firstLine="440"/>
        <w:rPr>
          <w:rFonts w:ascii="宋体" w:hAnsi="宋体" w:cs="宋体"/>
          <w:szCs w:val="21"/>
          <w:lang w:eastAsia="zh-CN"/>
        </w:rPr>
      </w:pPr>
      <w:r w:rsidRPr="00770472">
        <w:rPr>
          <w:rFonts w:ascii="宋体" w:hAnsi="宋体" w:cs="宋体" w:hint="eastAsia"/>
          <w:szCs w:val="21"/>
          <w:lang w:eastAsia="zh-CN"/>
        </w:rPr>
        <w:t>8.1.5负责与乙方签订“安全生产合同”， 向乙方进行安全</w:t>
      </w:r>
      <w:r w:rsidRPr="00770472">
        <w:rPr>
          <w:rFonts w:ascii="宋体" w:hAnsi="宋体" w:cs="宋体"/>
          <w:szCs w:val="21"/>
          <w:lang w:eastAsia="zh-CN"/>
        </w:rPr>
        <w:t>技术交底</w:t>
      </w:r>
      <w:r w:rsidRPr="00770472">
        <w:rPr>
          <w:rFonts w:ascii="宋体" w:hAnsi="宋体" w:cs="宋体" w:hint="eastAsia"/>
          <w:szCs w:val="21"/>
          <w:lang w:eastAsia="zh-CN"/>
        </w:rPr>
        <w:t>。对乙方安全生产进行监督、检查；对违章或事故进行处罚，对安全隐患提出整改，对严重违章和存在的重大事故</w:t>
      </w:r>
      <w:r w:rsidRPr="00770472">
        <w:rPr>
          <w:rFonts w:ascii="宋体" w:hAnsi="宋体" w:cs="宋体" w:hint="eastAsia"/>
          <w:szCs w:val="21"/>
          <w:lang w:eastAsia="zh-CN"/>
        </w:rPr>
        <w:lastRenderedPageBreak/>
        <w:t>隐患有权停止作业，甚至终止合同。为确保安全生产，嫁接转移经济风险，乙方必须给派驻本项目的所有人员不低于10万元赔付款的的医疗保险及不低于</w:t>
      </w:r>
      <w:r w:rsidRPr="00770472">
        <w:rPr>
          <w:rFonts w:ascii="宋体" w:hAnsi="宋体" w:cs="宋体" w:hint="eastAsia"/>
          <w:szCs w:val="21"/>
          <w:u w:val="single"/>
          <w:lang w:eastAsia="zh-CN"/>
        </w:rPr>
        <w:t>60</w:t>
      </w:r>
      <w:r w:rsidRPr="00770472">
        <w:rPr>
          <w:rFonts w:ascii="宋体" w:hAnsi="宋体" w:cs="宋体" w:hint="eastAsia"/>
          <w:szCs w:val="21"/>
          <w:lang w:eastAsia="zh-CN"/>
        </w:rPr>
        <w:t>万元赔付款的人身意外伤害险。</w:t>
      </w:r>
    </w:p>
    <w:p w14:paraId="04EFBDF7"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7C575CFB" w14:textId="77777777" w:rsidR="003A7095" w:rsidRDefault="00A80FBF">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3E97087D"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432D6E43" w14:textId="77777777" w:rsidR="003A7095" w:rsidRDefault="00A80FBF">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40EBEBCA"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35C169FE"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580C054C"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60340E26" w14:textId="77777777" w:rsidR="003A7095" w:rsidRDefault="00A80FBF">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480FA3F7" w14:textId="77777777" w:rsidR="003A7095" w:rsidRDefault="00A80FBF">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1B12249B" w14:textId="77777777" w:rsidR="003A7095" w:rsidRPr="00770472" w:rsidRDefault="00A80FBF">
      <w:pPr>
        <w:spacing w:line="400" w:lineRule="exact"/>
        <w:ind w:firstLineChars="200" w:firstLine="440"/>
        <w:rPr>
          <w:rFonts w:ascii="宋体" w:hAnsi="宋体"/>
          <w:szCs w:val="21"/>
          <w:lang w:eastAsia="zh-CN"/>
        </w:rPr>
      </w:pPr>
      <w:r w:rsidRPr="00770472">
        <w:rPr>
          <w:rFonts w:ascii="宋体" w:hAnsi="宋体" w:cs="宋体" w:hint="eastAsia"/>
          <w:szCs w:val="21"/>
          <w:lang w:eastAsia="zh-CN"/>
        </w:rPr>
        <w:t>8.2.2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22131B0A"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5201021C"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0BBABDD9"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14:paraId="1611E0DC"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14:paraId="46EC2626"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6C804B8E"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14:paraId="10DF78EE"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14:paraId="682EFD21"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14:paraId="6DB1BD71"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56BD8BD0"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40A99CD4"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45F24AEE"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7B31651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31006BB7"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78311A3A"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0EC81F9B"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2E712C97"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46C867EF"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114815D1"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1579AC2D"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77CEE521"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57391853"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4467136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415F20F1"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797F99EF"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2F41649B"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7ABD4EAB"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4B7FF772"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14:paraId="0744BE0A"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14:paraId="733B2F24" w14:textId="77777777" w:rsidR="003A7095" w:rsidRDefault="00A80FB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14:paraId="408C6A0B"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65CD0C7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w:t>
      </w:r>
      <w:r w:rsidR="004C79CB">
        <w:rPr>
          <w:rFonts w:ascii="宋体" w:hAnsi="宋体" w:cs="宋体" w:hint="eastAsia"/>
          <w:color w:val="333333"/>
          <w:szCs w:val="21"/>
          <w:lang w:eastAsia="zh-CN"/>
        </w:rPr>
        <w:t>2</w:t>
      </w:r>
      <w:r>
        <w:rPr>
          <w:rFonts w:ascii="宋体" w:hAnsi="宋体" w:cs="宋体" w:hint="eastAsia"/>
          <w:color w:val="333333"/>
          <w:szCs w:val="21"/>
          <w:lang w:eastAsia="zh-CN"/>
        </w:rPr>
        <w:t>乙方必须配备1名以安全和农民工工资管理人员，负责乙方施工路段内的安全生产交底、教育、检测、巡查等工作，负责乙方农民工登记、结算、发放等工作。</w:t>
      </w:r>
    </w:p>
    <w:p w14:paraId="06646E0E" w14:textId="77777777" w:rsidR="003A7095" w:rsidRDefault="00A80FBF">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55DEB85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5C53F192"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1B675EC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67ACECD6"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7006AC13" w14:textId="77777777" w:rsidR="003A7095" w:rsidRDefault="00A80FB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4B04490A"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7E72F37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14:paraId="1AF2756C"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628F606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3172947B" w14:textId="77777777" w:rsidR="003A7095" w:rsidRDefault="00A80FBF">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14:paraId="13B70196"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6EC4953B" w14:textId="77777777" w:rsidR="003A7095" w:rsidRDefault="00A80FB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069DEC0D"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3756CA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7AD77E17"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380D36C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6DFA9ACC" w14:textId="77777777" w:rsidR="003A7095" w:rsidRPr="00552BDA" w:rsidRDefault="00A80FBF">
      <w:pPr>
        <w:spacing w:line="400" w:lineRule="exact"/>
        <w:ind w:firstLineChars="200" w:firstLine="442"/>
        <w:rPr>
          <w:rFonts w:ascii="宋体" w:hAnsi="宋体" w:cs="宋体"/>
          <w:b/>
          <w:szCs w:val="21"/>
          <w:lang w:eastAsia="zh-CN"/>
        </w:rPr>
      </w:pPr>
      <w:r>
        <w:rPr>
          <w:rFonts w:ascii="宋体" w:hAnsi="宋体" w:cs="宋体" w:hint="eastAsia"/>
          <w:b/>
          <w:color w:val="333333"/>
          <w:szCs w:val="21"/>
          <w:lang w:eastAsia="zh-CN"/>
        </w:rPr>
        <w:t>十</w:t>
      </w:r>
      <w:r w:rsidRPr="00552BDA">
        <w:rPr>
          <w:rFonts w:ascii="宋体" w:hAnsi="宋体" w:cs="宋体" w:hint="eastAsia"/>
          <w:b/>
          <w:szCs w:val="21"/>
          <w:lang w:eastAsia="zh-CN"/>
        </w:rPr>
        <w:t>四、</w:t>
      </w:r>
      <w:r w:rsidRPr="00552BDA">
        <w:rPr>
          <w:rFonts w:ascii="ˎ̥" w:hAnsi="ˎ̥" w:cs="宋体" w:hint="eastAsia"/>
          <w:b/>
          <w:szCs w:val="21"/>
          <w:lang w:eastAsia="zh-CN"/>
        </w:rPr>
        <w:t>处</w:t>
      </w:r>
      <w:r w:rsidRPr="00552BDA">
        <w:rPr>
          <w:rFonts w:ascii="ˎ̥" w:hAnsi="ˎ̥" w:cs="宋体"/>
          <w:b/>
          <w:szCs w:val="21"/>
          <w:lang w:eastAsia="zh-CN"/>
        </w:rPr>
        <w:t>罚规定</w:t>
      </w:r>
    </w:p>
    <w:p w14:paraId="42117AA5"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14.1</w:t>
      </w:r>
      <w:r w:rsidRPr="00552BDA">
        <w:rPr>
          <w:rFonts w:ascii="宋体" w:hAnsi="宋体" w:cs="宋体"/>
          <w:szCs w:val="21"/>
          <w:lang w:eastAsia="zh-CN"/>
        </w:rPr>
        <w:t>除经</w:t>
      </w:r>
      <w:r w:rsidRPr="00552BDA">
        <w:rPr>
          <w:rFonts w:ascii="宋体" w:hAnsi="宋体" w:cs="宋体" w:hint="eastAsia"/>
          <w:szCs w:val="21"/>
          <w:lang w:eastAsia="zh-CN"/>
        </w:rPr>
        <w:t>甲方</w:t>
      </w:r>
      <w:r w:rsidRPr="00552BDA">
        <w:rPr>
          <w:rFonts w:ascii="宋体" w:hAnsi="宋体" w:cs="宋体"/>
          <w:szCs w:val="21"/>
          <w:lang w:eastAsia="zh-CN"/>
        </w:rPr>
        <w:t>书面同意，</w:t>
      </w:r>
      <w:r w:rsidRPr="00552BDA">
        <w:rPr>
          <w:rFonts w:ascii="宋体" w:hAnsi="宋体" w:cs="宋体" w:hint="eastAsia"/>
          <w:szCs w:val="21"/>
          <w:lang w:eastAsia="zh-CN"/>
        </w:rPr>
        <w:t>合同</w:t>
      </w:r>
      <w:r w:rsidRPr="00552BDA">
        <w:rPr>
          <w:rFonts w:ascii="宋体" w:hAnsi="宋体" w:cs="宋体"/>
          <w:szCs w:val="21"/>
          <w:lang w:eastAsia="zh-CN"/>
        </w:rPr>
        <w:t>工期方可顺延外，</w:t>
      </w:r>
      <w:r w:rsidRPr="00552BDA">
        <w:rPr>
          <w:rFonts w:ascii="宋体" w:hAnsi="宋体" w:cs="宋体" w:hint="eastAsia"/>
          <w:szCs w:val="21"/>
          <w:lang w:eastAsia="zh-CN"/>
        </w:rPr>
        <w:t>乙方</w:t>
      </w:r>
      <w:r w:rsidRPr="00552BDA">
        <w:rPr>
          <w:rFonts w:ascii="宋体" w:hAnsi="宋体" w:cs="宋体"/>
          <w:szCs w:val="21"/>
          <w:lang w:eastAsia="zh-CN"/>
        </w:rPr>
        <w:t>每拖延一天支付违约金</w:t>
      </w:r>
      <w:r w:rsidRPr="00552BDA">
        <w:rPr>
          <w:rFonts w:ascii="宋体" w:hAnsi="宋体" w:cs="宋体" w:hint="eastAsia"/>
          <w:szCs w:val="21"/>
          <w:u w:val="single"/>
          <w:lang w:eastAsia="zh-CN"/>
        </w:rPr>
        <w:t xml:space="preserve"> </w:t>
      </w:r>
      <w:r w:rsidR="004C79CB" w:rsidRPr="00552BDA">
        <w:rPr>
          <w:rFonts w:ascii="宋体" w:hAnsi="宋体" w:cs="宋体" w:hint="eastAsia"/>
          <w:szCs w:val="21"/>
          <w:u w:val="single"/>
          <w:lang w:eastAsia="zh-CN"/>
        </w:rPr>
        <w:t>500</w:t>
      </w:r>
      <w:r w:rsidRPr="00552BDA">
        <w:rPr>
          <w:rFonts w:ascii="宋体" w:hAnsi="宋体" w:cs="宋体" w:hint="eastAsia"/>
          <w:szCs w:val="21"/>
          <w:u w:val="single"/>
          <w:lang w:eastAsia="zh-CN"/>
        </w:rPr>
        <w:t xml:space="preserve"> </w:t>
      </w:r>
      <w:r w:rsidRPr="00552BDA">
        <w:rPr>
          <w:rFonts w:ascii="宋体" w:hAnsi="宋体" w:cs="宋体"/>
          <w:szCs w:val="21"/>
          <w:lang w:eastAsia="zh-CN"/>
        </w:rPr>
        <w:t>元。（可根据工程大小、造价及重要程度确定违约金）</w:t>
      </w:r>
    </w:p>
    <w:p w14:paraId="339AF391"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14.2乙方代表未经请假擅自离开工地者每天罚款</w:t>
      </w:r>
      <w:r w:rsidRPr="00552BDA">
        <w:rPr>
          <w:rFonts w:ascii="宋体" w:hAnsi="宋体" w:cs="宋体" w:hint="eastAsia"/>
          <w:szCs w:val="21"/>
          <w:u w:val="single"/>
          <w:lang w:eastAsia="zh-CN"/>
        </w:rPr>
        <w:t xml:space="preserve"> 500 </w:t>
      </w:r>
      <w:r w:rsidRPr="00552BDA">
        <w:rPr>
          <w:rFonts w:ascii="宋体" w:hAnsi="宋体" w:cs="宋体" w:hint="eastAsia"/>
          <w:szCs w:val="21"/>
          <w:lang w:eastAsia="zh-CN"/>
        </w:rPr>
        <w:t>元整。</w:t>
      </w:r>
    </w:p>
    <w:p w14:paraId="5A7EE388"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sidRPr="00552BDA">
        <w:rPr>
          <w:rFonts w:ascii="宋体" w:hAnsi="宋体" w:cs="宋体" w:hint="eastAsia"/>
          <w:szCs w:val="21"/>
          <w:u w:val="single"/>
          <w:lang w:eastAsia="zh-CN"/>
        </w:rPr>
        <w:t>1000</w:t>
      </w:r>
      <w:r w:rsidRPr="00552BDA">
        <w:rPr>
          <w:rFonts w:ascii="宋体" w:hAnsi="宋体" w:cs="宋体" w:hint="eastAsia"/>
          <w:szCs w:val="21"/>
          <w:lang w:eastAsia="zh-CN"/>
        </w:rPr>
        <w:t>元的处罚。</w:t>
      </w:r>
    </w:p>
    <w:p w14:paraId="50EBBAC9"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14.4特殊作业人员必须持证上岗，若经甲方管理人员发现无证上岗者，按每人每次</w:t>
      </w:r>
      <w:r w:rsidRPr="00552BDA">
        <w:rPr>
          <w:rFonts w:ascii="宋体" w:hAnsi="宋体" w:cs="宋体" w:hint="eastAsia"/>
          <w:szCs w:val="21"/>
          <w:u w:val="single"/>
          <w:lang w:eastAsia="zh-CN"/>
        </w:rPr>
        <w:t>200</w:t>
      </w:r>
      <w:r w:rsidRPr="00552BDA">
        <w:rPr>
          <w:rFonts w:ascii="宋体" w:hAnsi="宋体" w:cs="宋体" w:hint="eastAsia"/>
          <w:szCs w:val="21"/>
          <w:lang w:eastAsia="zh-CN"/>
        </w:rPr>
        <w:t>元处罚。乙方所有人员进入施工现场必须着统一工作服，佩戴安全帽等安全装备。否则，甲方将给予每次</w:t>
      </w:r>
      <w:r w:rsidRPr="00552BDA">
        <w:rPr>
          <w:rFonts w:ascii="宋体" w:hAnsi="宋体" w:cs="宋体" w:hint="eastAsia"/>
          <w:szCs w:val="21"/>
          <w:u w:val="single"/>
          <w:lang w:eastAsia="zh-CN"/>
        </w:rPr>
        <w:t>200</w:t>
      </w:r>
      <w:r w:rsidRPr="00552BDA">
        <w:rPr>
          <w:rFonts w:ascii="宋体" w:hAnsi="宋体" w:cs="宋体" w:hint="eastAsia"/>
          <w:szCs w:val="21"/>
          <w:lang w:eastAsia="zh-CN"/>
        </w:rPr>
        <w:t>元的处罚。如甲方发现有未购买人身意外伤害险的人员进入施工现场，甲方将给予每次</w:t>
      </w:r>
      <w:r w:rsidRPr="00552BDA">
        <w:rPr>
          <w:rFonts w:ascii="宋体" w:hAnsi="宋体" w:cs="宋体" w:hint="eastAsia"/>
          <w:szCs w:val="21"/>
          <w:u w:val="single"/>
          <w:lang w:eastAsia="zh-CN"/>
        </w:rPr>
        <w:t>1000</w:t>
      </w:r>
      <w:r w:rsidRPr="00552BDA">
        <w:rPr>
          <w:rFonts w:ascii="宋体" w:hAnsi="宋体" w:cs="宋体" w:hint="eastAsia"/>
          <w:szCs w:val="21"/>
          <w:lang w:eastAsia="zh-CN"/>
        </w:rPr>
        <w:t>元的处罚。</w:t>
      </w:r>
    </w:p>
    <w:p w14:paraId="7E699DD0"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14.5</w:t>
      </w:r>
      <w:r w:rsidRPr="00552BDA">
        <w:rPr>
          <w:rFonts w:ascii="宋体" w:hAnsi="宋体" w:cs="宋体"/>
          <w:szCs w:val="21"/>
          <w:lang w:eastAsia="zh-CN"/>
        </w:rPr>
        <w:t>乙方必须配备专职安全员，报甲方备案，并应服从甲方安全工程师指挥安排</w:t>
      </w:r>
      <w:r w:rsidRPr="00552BDA">
        <w:rPr>
          <w:rFonts w:ascii="宋体" w:hAnsi="宋体" w:cs="宋体" w:hint="eastAsia"/>
          <w:szCs w:val="21"/>
          <w:lang w:eastAsia="zh-CN"/>
        </w:rPr>
        <w:t>，安全人员必须在施工前到场，到场后方可开始作业施工。否则，甲方给予每次</w:t>
      </w:r>
      <w:r w:rsidRPr="00552BDA">
        <w:rPr>
          <w:rFonts w:ascii="宋体" w:hAnsi="宋体" w:cs="宋体" w:hint="eastAsia"/>
          <w:szCs w:val="21"/>
          <w:u w:val="single"/>
          <w:lang w:eastAsia="zh-CN"/>
        </w:rPr>
        <w:t>1000</w:t>
      </w:r>
      <w:r w:rsidRPr="00552BDA">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sidRPr="00552BDA">
        <w:rPr>
          <w:rFonts w:ascii="宋体" w:hAnsi="宋体" w:cs="宋体" w:hint="eastAsia"/>
          <w:szCs w:val="21"/>
          <w:u w:val="single"/>
          <w:lang w:eastAsia="zh-CN"/>
        </w:rPr>
        <w:t>1000</w:t>
      </w:r>
      <w:r w:rsidRPr="00552BDA">
        <w:rPr>
          <w:rFonts w:ascii="宋体" w:hAnsi="宋体" w:cs="宋体" w:hint="eastAsia"/>
          <w:szCs w:val="21"/>
          <w:lang w:eastAsia="zh-CN"/>
        </w:rPr>
        <w:t>元的处罚。</w:t>
      </w:r>
    </w:p>
    <w:p w14:paraId="34D82AE0" w14:textId="77777777" w:rsidR="003A7095" w:rsidRPr="00552BDA" w:rsidRDefault="00A80FBF">
      <w:pPr>
        <w:spacing w:line="400" w:lineRule="exact"/>
        <w:ind w:firstLineChars="200" w:firstLine="440"/>
        <w:rPr>
          <w:rFonts w:ascii="宋体" w:hAnsi="宋体"/>
          <w:szCs w:val="21"/>
          <w:lang w:eastAsia="zh-CN"/>
        </w:rPr>
      </w:pPr>
      <w:r w:rsidRPr="00552BDA">
        <w:rPr>
          <w:rFonts w:ascii="宋体" w:hAnsi="宋体" w:hint="eastAsia"/>
          <w:szCs w:val="21"/>
          <w:lang w:eastAsia="zh-CN"/>
        </w:rPr>
        <w:t xml:space="preserve">14.6因乙方原因致使工程质量不符合约定的，对乙方处以 </w:t>
      </w:r>
      <w:r w:rsidRPr="00552BDA">
        <w:rPr>
          <w:rFonts w:ascii="宋体" w:hAnsi="宋体" w:hint="eastAsia"/>
          <w:szCs w:val="21"/>
          <w:u w:val="single"/>
          <w:lang w:eastAsia="zh-CN"/>
        </w:rPr>
        <w:t xml:space="preserve"> 2000 </w:t>
      </w:r>
      <w:r w:rsidRPr="00552BDA">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sidRPr="00552BDA">
        <w:rPr>
          <w:rFonts w:ascii="宋体" w:hAnsi="宋体" w:hint="eastAsia"/>
          <w:szCs w:val="21"/>
          <w:u w:val="single"/>
          <w:lang w:eastAsia="zh-CN"/>
        </w:rPr>
        <w:t xml:space="preserve"> 1.5 </w:t>
      </w:r>
      <w:r w:rsidRPr="00552BDA">
        <w:rPr>
          <w:rFonts w:ascii="宋体" w:hAnsi="宋体" w:hint="eastAsia"/>
          <w:szCs w:val="21"/>
          <w:lang w:eastAsia="zh-CN"/>
        </w:rPr>
        <w:t>倍扣除乙方的工程结算款。</w:t>
      </w:r>
    </w:p>
    <w:p w14:paraId="63F1A605"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14.7</w:t>
      </w:r>
      <w:r w:rsidRPr="00552BDA">
        <w:rPr>
          <w:rFonts w:ascii="宋体" w:hAnsi="宋体" w:cs="宋体"/>
          <w:szCs w:val="21"/>
          <w:lang w:eastAsia="zh-CN"/>
        </w:rPr>
        <w:t>出现一般质量事故，除令</w:t>
      </w:r>
      <w:r w:rsidRPr="00552BDA">
        <w:rPr>
          <w:rFonts w:ascii="宋体" w:hAnsi="宋体" w:cs="宋体" w:hint="eastAsia"/>
          <w:szCs w:val="21"/>
          <w:lang w:eastAsia="zh-CN"/>
        </w:rPr>
        <w:t>乙方</w:t>
      </w:r>
      <w:r w:rsidRPr="00552BDA">
        <w:rPr>
          <w:rFonts w:ascii="宋体" w:hAnsi="宋体" w:cs="宋体"/>
          <w:szCs w:val="21"/>
          <w:lang w:eastAsia="zh-CN"/>
        </w:rPr>
        <w:t>停工返修外，对</w:t>
      </w:r>
      <w:r w:rsidRPr="00552BDA">
        <w:rPr>
          <w:rFonts w:ascii="宋体" w:hAnsi="宋体" w:cs="宋体" w:hint="eastAsia"/>
          <w:szCs w:val="21"/>
          <w:lang w:eastAsia="zh-CN"/>
        </w:rPr>
        <w:t>乙方</w:t>
      </w:r>
      <w:r w:rsidRPr="00552BDA">
        <w:rPr>
          <w:rFonts w:ascii="宋体" w:hAnsi="宋体" w:cs="宋体"/>
          <w:szCs w:val="21"/>
          <w:lang w:eastAsia="zh-CN"/>
        </w:rPr>
        <w:t>处以</w:t>
      </w:r>
      <w:r w:rsidRPr="00552BDA">
        <w:rPr>
          <w:rFonts w:ascii="宋体" w:hAnsi="宋体" w:cs="宋体"/>
          <w:szCs w:val="21"/>
          <w:u w:val="single"/>
          <w:lang w:eastAsia="zh-CN"/>
        </w:rPr>
        <w:t>2000</w:t>
      </w:r>
      <w:r w:rsidRPr="00552BDA">
        <w:rPr>
          <w:rFonts w:ascii="宋体" w:hAnsi="宋体" w:cs="宋体"/>
          <w:szCs w:val="21"/>
          <w:lang w:eastAsia="zh-CN"/>
        </w:rPr>
        <w:t>元的罚款，连续两次出现不合格工程，</w:t>
      </w:r>
      <w:r w:rsidRPr="00552BDA">
        <w:rPr>
          <w:rFonts w:ascii="宋体" w:hAnsi="宋体" w:cs="宋体" w:hint="eastAsia"/>
          <w:szCs w:val="21"/>
          <w:lang w:eastAsia="zh-CN"/>
        </w:rPr>
        <w:t>甲方</w:t>
      </w:r>
      <w:r w:rsidRPr="00552BDA">
        <w:rPr>
          <w:rFonts w:ascii="宋体" w:hAnsi="宋体" w:cs="宋体"/>
          <w:szCs w:val="21"/>
          <w:lang w:eastAsia="zh-CN"/>
        </w:rPr>
        <w:t>有权勒令</w:t>
      </w:r>
      <w:r w:rsidRPr="00552BDA">
        <w:rPr>
          <w:rFonts w:ascii="宋体" w:hAnsi="宋体" w:cs="宋体" w:hint="eastAsia"/>
          <w:szCs w:val="21"/>
          <w:lang w:eastAsia="zh-CN"/>
        </w:rPr>
        <w:t>乙方</w:t>
      </w:r>
      <w:r w:rsidRPr="00552BDA">
        <w:rPr>
          <w:rFonts w:ascii="宋体" w:hAnsi="宋体" w:cs="宋体"/>
          <w:szCs w:val="21"/>
          <w:lang w:eastAsia="zh-CN"/>
        </w:rPr>
        <w:t>退场，并由</w:t>
      </w:r>
      <w:r w:rsidRPr="00552BDA">
        <w:rPr>
          <w:rFonts w:ascii="宋体" w:hAnsi="宋体" w:cs="宋体" w:hint="eastAsia"/>
          <w:szCs w:val="21"/>
          <w:lang w:eastAsia="zh-CN"/>
        </w:rPr>
        <w:t>乙方</w:t>
      </w:r>
      <w:r w:rsidRPr="00552BDA">
        <w:rPr>
          <w:rFonts w:ascii="宋体" w:hAnsi="宋体" w:cs="宋体"/>
          <w:szCs w:val="21"/>
          <w:lang w:eastAsia="zh-CN"/>
        </w:rPr>
        <w:t>承担相应责任及费用。</w:t>
      </w:r>
    </w:p>
    <w:p w14:paraId="487AF511"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14.8乙方</w:t>
      </w:r>
      <w:r w:rsidRPr="00552BDA">
        <w:rPr>
          <w:rFonts w:ascii="宋体" w:hAnsi="宋体" w:cs="宋体"/>
          <w:szCs w:val="21"/>
          <w:lang w:eastAsia="zh-CN"/>
        </w:rPr>
        <w:t>发生严重打架、斗殴、违法乱纪等行为并给</w:t>
      </w:r>
      <w:r w:rsidRPr="00552BDA">
        <w:rPr>
          <w:rFonts w:ascii="宋体" w:hAnsi="宋体" w:cs="宋体" w:hint="eastAsia"/>
          <w:szCs w:val="21"/>
          <w:lang w:eastAsia="zh-CN"/>
        </w:rPr>
        <w:t>甲方</w:t>
      </w:r>
      <w:r w:rsidRPr="00552BDA">
        <w:rPr>
          <w:rFonts w:ascii="宋体" w:hAnsi="宋体" w:cs="宋体"/>
          <w:szCs w:val="21"/>
          <w:lang w:eastAsia="zh-CN"/>
        </w:rPr>
        <w:t>声誉造成重大影响的，一次性对</w:t>
      </w:r>
      <w:r w:rsidRPr="00552BDA">
        <w:rPr>
          <w:rFonts w:ascii="宋体" w:hAnsi="宋体" w:cs="宋体" w:hint="eastAsia"/>
          <w:szCs w:val="21"/>
          <w:lang w:eastAsia="zh-CN"/>
        </w:rPr>
        <w:t>乙方</w:t>
      </w:r>
      <w:r w:rsidRPr="00552BDA">
        <w:rPr>
          <w:rFonts w:ascii="宋体" w:hAnsi="宋体" w:cs="宋体"/>
          <w:szCs w:val="21"/>
          <w:lang w:eastAsia="zh-CN"/>
        </w:rPr>
        <w:t>处以</w:t>
      </w:r>
      <w:r w:rsidRPr="00552BDA">
        <w:rPr>
          <w:rFonts w:ascii="宋体" w:hAnsi="宋体" w:cs="宋体"/>
          <w:szCs w:val="21"/>
          <w:u w:val="single"/>
          <w:lang w:eastAsia="zh-CN"/>
        </w:rPr>
        <w:t>10000</w:t>
      </w:r>
      <w:r w:rsidRPr="00552BDA">
        <w:rPr>
          <w:rFonts w:ascii="宋体" w:hAnsi="宋体" w:cs="宋体"/>
          <w:szCs w:val="21"/>
          <w:lang w:eastAsia="zh-CN"/>
        </w:rPr>
        <w:t>元罚款。</w:t>
      </w:r>
    </w:p>
    <w:p w14:paraId="3018728E"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14.9乙方</w:t>
      </w:r>
      <w:r w:rsidRPr="00552BDA">
        <w:rPr>
          <w:rFonts w:ascii="宋体" w:hAnsi="宋体" w:cs="宋体"/>
          <w:szCs w:val="21"/>
          <w:lang w:eastAsia="zh-CN"/>
        </w:rPr>
        <w:t>发生重大伤亡事故，除</w:t>
      </w:r>
      <w:r w:rsidRPr="00552BDA">
        <w:rPr>
          <w:rFonts w:ascii="宋体" w:hAnsi="宋体" w:cs="宋体" w:hint="eastAsia"/>
          <w:szCs w:val="21"/>
          <w:lang w:eastAsia="zh-CN"/>
        </w:rPr>
        <w:t>乙方</w:t>
      </w:r>
      <w:r w:rsidRPr="00552BDA">
        <w:rPr>
          <w:rFonts w:ascii="宋体" w:hAnsi="宋体" w:cs="宋体"/>
          <w:szCs w:val="21"/>
          <w:lang w:eastAsia="zh-CN"/>
        </w:rPr>
        <w:t>承担相应责任及全部费用外，每伤1人对</w:t>
      </w:r>
      <w:r w:rsidRPr="00552BDA">
        <w:rPr>
          <w:rFonts w:ascii="宋体" w:hAnsi="宋体" w:cs="宋体" w:hint="eastAsia"/>
          <w:szCs w:val="21"/>
          <w:lang w:eastAsia="zh-CN"/>
        </w:rPr>
        <w:t>乙方</w:t>
      </w:r>
      <w:r w:rsidRPr="00552BDA">
        <w:rPr>
          <w:rFonts w:ascii="宋体" w:hAnsi="宋体" w:cs="宋体"/>
          <w:szCs w:val="21"/>
          <w:lang w:eastAsia="zh-CN"/>
        </w:rPr>
        <w:t>处以</w:t>
      </w:r>
      <w:r w:rsidRPr="00552BDA">
        <w:rPr>
          <w:rFonts w:ascii="宋体" w:hAnsi="宋体" w:cs="宋体"/>
          <w:szCs w:val="21"/>
          <w:u w:val="single"/>
          <w:lang w:eastAsia="zh-CN"/>
        </w:rPr>
        <w:lastRenderedPageBreak/>
        <w:t>3000</w:t>
      </w:r>
      <w:r w:rsidRPr="00552BDA">
        <w:rPr>
          <w:rFonts w:ascii="宋体" w:hAnsi="宋体" w:cs="宋体"/>
          <w:szCs w:val="21"/>
          <w:lang w:eastAsia="zh-CN"/>
        </w:rPr>
        <w:t>元罚款；每死亡1人对</w:t>
      </w:r>
      <w:r w:rsidRPr="00552BDA">
        <w:rPr>
          <w:rFonts w:ascii="宋体" w:hAnsi="宋体" w:cs="宋体" w:hint="eastAsia"/>
          <w:szCs w:val="21"/>
          <w:lang w:eastAsia="zh-CN"/>
        </w:rPr>
        <w:t>乙方</w:t>
      </w:r>
      <w:r w:rsidRPr="00552BDA">
        <w:rPr>
          <w:rFonts w:ascii="宋体" w:hAnsi="宋体" w:cs="宋体"/>
          <w:szCs w:val="21"/>
          <w:lang w:eastAsia="zh-CN"/>
        </w:rPr>
        <w:t>处以</w:t>
      </w:r>
      <w:r w:rsidRPr="00552BDA">
        <w:rPr>
          <w:rFonts w:ascii="宋体" w:hAnsi="宋体" w:cs="宋体"/>
          <w:szCs w:val="21"/>
          <w:u w:val="single"/>
          <w:lang w:eastAsia="zh-CN"/>
        </w:rPr>
        <w:t>100000</w:t>
      </w:r>
      <w:r w:rsidRPr="00552BDA">
        <w:rPr>
          <w:rFonts w:ascii="宋体" w:hAnsi="宋体" w:cs="宋体"/>
          <w:szCs w:val="21"/>
          <w:lang w:eastAsia="zh-CN"/>
        </w:rPr>
        <w:t>元罚款。</w:t>
      </w:r>
    </w:p>
    <w:p w14:paraId="34EF8236"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sidRPr="00552BDA">
        <w:rPr>
          <w:rFonts w:ascii="宋体" w:hAnsi="宋体" w:hint="eastAsia"/>
          <w:szCs w:val="21"/>
          <w:lang w:eastAsia="zh-CN"/>
        </w:rPr>
        <w:t>甲方将按其罚款的</w:t>
      </w:r>
      <w:r w:rsidRPr="00552BDA">
        <w:rPr>
          <w:rFonts w:ascii="宋体" w:hAnsi="宋体" w:hint="eastAsia"/>
          <w:szCs w:val="21"/>
          <w:u w:val="single"/>
          <w:lang w:eastAsia="zh-CN"/>
        </w:rPr>
        <w:t xml:space="preserve"> 1.5 </w:t>
      </w:r>
      <w:r w:rsidRPr="00552BDA">
        <w:rPr>
          <w:rFonts w:ascii="宋体" w:hAnsi="宋体" w:hint="eastAsia"/>
          <w:szCs w:val="21"/>
          <w:lang w:eastAsia="zh-CN"/>
        </w:rPr>
        <w:t>倍对乙方进行惩罚。</w:t>
      </w:r>
    </w:p>
    <w:p w14:paraId="6363162D"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szCs w:val="21"/>
          <w:lang w:eastAsia="zh-CN"/>
        </w:rPr>
        <w:t>1</w:t>
      </w:r>
      <w:r w:rsidRPr="00552BDA">
        <w:rPr>
          <w:rFonts w:ascii="宋体" w:hAnsi="宋体" w:cs="宋体" w:hint="eastAsia"/>
          <w:szCs w:val="21"/>
          <w:lang w:eastAsia="zh-CN"/>
        </w:rPr>
        <w:t>4</w:t>
      </w:r>
      <w:r w:rsidRPr="00552BDA">
        <w:rPr>
          <w:rFonts w:ascii="宋体" w:hAnsi="宋体" w:cs="宋体"/>
          <w:szCs w:val="21"/>
          <w:lang w:eastAsia="zh-CN"/>
        </w:rPr>
        <w:t>.</w:t>
      </w:r>
      <w:r w:rsidRPr="00552BDA">
        <w:rPr>
          <w:rFonts w:ascii="宋体" w:hAnsi="宋体" w:cs="宋体" w:hint="eastAsia"/>
          <w:szCs w:val="21"/>
          <w:lang w:eastAsia="zh-CN"/>
        </w:rPr>
        <w:t>11</w:t>
      </w:r>
      <w:r w:rsidRPr="00552BDA">
        <w:rPr>
          <w:rFonts w:ascii="宋体" w:hAnsi="宋体" w:cs="宋体"/>
          <w:szCs w:val="21"/>
          <w:lang w:eastAsia="zh-CN"/>
        </w:rPr>
        <w:t>以上奖罚款</w:t>
      </w:r>
      <w:r w:rsidRPr="00552BDA">
        <w:rPr>
          <w:rFonts w:ascii="宋体" w:hAnsi="宋体" w:cs="宋体" w:hint="eastAsia"/>
          <w:szCs w:val="21"/>
          <w:lang w:eastAsia="zh-CN"/>
        </w:rPr>
        <w:t>甲方</w:t>
      </w:r>
      <w:r w:rsidRPr="00552BDA">
        <w:rPr>
          <w:rFonts w:ascii="宋体" w:hAnsi="宋体" w:cs="宋体"/>
          <w:szCs w:val="21"/>
          <w:lang w:eastAsia="zh-CN"/>
        </w:rPr>
        <w:t>向</w:t>
      </w:r>
      <w:r w:rsidRPr="00552BDA">
        <w:rPr>
          <w:rFonts w:ascii="宋体" w:hAnsi="宋体" w:cs="宋体" w:hint="eastAsia"/>
          <w:szCs w:val="21"/>
          <w:lang w:eastAsia="zh-CN"/>
        </w:rPr>
        <w:t>乙方</w:t>
      </w:r>
      <w:r w:rsidRPr="00552BDA">
        <w:rPr>
          <w:rFonts w:ascii="宋体" w:hAnsi="宋体" w:cs="宋体"/>
          <w:szCs w:val="21"/>
          <w:lang w:eastAsia="zh-CN"/>
        </w:rPr>
        <w:t>出具通知单，罚款通知单下达后5日内，若</w:t>
      </w:r>
      <w:r w:rsidRPr="00552BDA">
        <w:rPr>
          <w:rFonts w:ascii="宋体" w:hAnsi="宋体" w:cs="宋体" w:hint="eastAsia"/>
          <w:szCs w:val="21"/>
          <w:lang w:eastAsia="zh-CN"/>
        </w:rPr>
        <w:t>乙方</w:t>
      </w:r>
      <w:r w:rsidRPr="00552BDA">
        <w:rPr>
          <w:rFonts w:ascii="宋体" w:hAnsi="宋体" w:cs="宋体"/>
          <w:szCs w:val="21"/>
          <w:lang w:eastAsia="zh-CN"/>
        </w:rPr>
        <w:t>不及时签认，</w:t>
      </w:r>
      <w:r w:rsidRPr="00552BDA">
        <w:rPr>
          <w:rFonts w:ascii="宋体" w:hAnsi="宋体" w:cs="宋体" w:hint="eastAsia"/>
          <w:szCs w:val="21"/>
          <w:lang w:eastAsia="zh-CN"/>
        </w:rPr>
        <w:t>甲方</w:t>
      </w:r>
      <w:r w:rsidRPr="00552BDA">
        <w:rPr>
          <w:rFonts w:ascii="宋体" w:hAnsi="宋体" w:cs="宋体"/>
          <w:szCs w:val="21"/>
          <w:lang w:eastAsia="zh-CN"/>
        </w:rPr>
        <w:t>财务部门直接在</w:t>
      </w:r>
      <w:r w:rsidRPr="00552BDA">
        <w:rPr>
          <w:rFonts w:ascii="宋体" w:hAnsi="宋体" w:cs="宋体" w:hint="eastAsia"/>
          <w:szCs w:val="21"/>
          <w:lang w:eastAsia="zh-CN"/>
        </w:rPr>
        <w:t>乙方</w:t>
      </w:r>
      <w:r w:rsidRPr="00552BDA">
        <w:rPr>
          <w:rFonts w:ascii="宋体" w:hAnsi="宋体" w:cs="宋体"/>
          <w:szCs w:val="21"/>
          <w:lang w:eastAsia="zh-CN"/>
        </w:rPr>
        <w:t>计价款中扣除。</w:t>
      </w:r>
    </w:p>
    <w:p w14:paraId="6B569DE7" w14:textId="77777777" w:rsidR="003A7095" w:rsidRPr="00552BDA" w:rsidRDefault="00A80FBF">
      <w:pPr>
        <w:spacing w:line="400" w:lineRule="exact"/>
        <w:ind w:firstLineChars="200" w:firstLine="442"/>
        <w:rPr>
          <w:rFonts w:ascii="宋体" w:hAnsi="宋体" w:cs="宋体"/>
          <w:b/>
          <w:szCs w:val="21"/>
          <w:lang w:eastAsia="zh-CN"/>
        </w:rPr>
      </w:pPr>
      <w:r w:rsidRPr="00552BDA">
        <w:rPr>
          <w:rFonts w:ascii="宋体" w:hAnsi="宋体" w:cs="宋体" w:hint="eastAsia"/>
          <w:b/>
          <w:szCs w:val="21"/>
          <w:lang w:eastAsia="zh-CN"/>
        </w:rPr>
        <w:t>十五、</w:t>
      </w:r>
      <w:r w:rsidRPr="00552BDA">
        <w:rPr>
          <w:rFonts w:ascii="宋体" w:hAnsi="宋体" w:cs="宋体"/>
          <w:b/>
          <w:szCs w:val="21"/>
          <w:lang w:eastAsia="zh-CN"/>
        </w:rPr>
        <w:t>违约责任</w:t>
      </w:r>
    </w:p>
    <w:p w14:paraId="74F493C9"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w:t>
      </w:r>
      <w:r w:rsidRPr="00552BDA">
        <w:rPr>
          <w:rFonts w:ascii="宋体" w:hAnsi="宋体" w:cs="宋体"/>
          <w:szCs w:val="21"/>
          <w:lang w:eastAsia="zh-CN"/>
        </w:rPr>
        <w:t>.1工期严重滞后，连续两个月不能完成甲方施工计划，</w:t>
      </w:r>
      <w:r w:rsidRPr="00552BDA">
        <w:rPr>
          <w:rFonts w:ascii="宋体" w:hAnsi="宋体" w:cs="宋体" w:hint="eastAsia"/>
          <w:szCs w:val="21"/>
          <w:lang w:eastAsia="zh-CN"/>
        </w:rPr>
        <w:t>除执行施工任务书中规定的奖惩外，另扣除乙方的</w:t>
      </w:r>
      <w:r w:rsidRPr="00552BDA">
        <w:rPr>
          <w:rFonts w:ascii="宋体" w:hAnsi="宋体" w:cs="宋体" w:hint="eastAsia"/>
          <w:szCs w:val="21"/>
          <w:u w:val="single"/>
          <w:lang w:eastAsia="zh-CN"/>
        </w:rPr>
        <w:t>10%</w:t>
      </w:r>
      <w:r w:rsidRPr="00552BDA">
        <w:rPr>
          <w:rFonts w:ascii="宋体" w:hAnsi="宋体" w:cs="宋体" w:hint="eastAsia"/>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sidRPr="00552BDA">
        <w:rPr>
          <w:rFonts w:ascii="宋体" w:hAnsi="宋体" w:cs="宋体" w:hint="eastAsia"/>
          <w:szCs w:val="21"/>
          <w:u w:val="single"/>
          <w:lang w:eastAsia="zh-CN"/>
        </w:rPr>
        <w:t xml:space="preserve"> 90 </w:t>
      </w:r>
      <w:r w:rsidRPr="00552BDA">
        <w:rPr>
          <w:rFonts w:ascii="宋体" w:hAnsi="宋体" w:cs="宋体" w:hint="eastAsia"/>
          <w:szCs w:val="21"/>
          <w:lang w:eastAsia="zh-CN"/>
        </w:rPr>
        <w:t>％计价结算，同时还应承担相应的各种延误损失</w:t>
      </w:r>
      <w:r w:rsidRPr="00552BDA">
        <w:rPr>
          <w:rFonts w:ascii="宋体" w:hAnsi="宋体" w:cs="宋体"/>
          <w:szCs w:val="21"/>
          <w:lang w:eastAsia="zh-CN"/>
        </w:rPr>
        <w:t>。</w:t>
      </w:r>
    </w:p>
    <w:p w14:paraId="65D6835F"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w:t>
      </w:r>
      <w:r w:rsidRPr="00552BDA">
        <w:rPr>
          <w:rFonts w:ascii="宋体" w:hAnsi="宋体" w:cs="宋体"/>
          <w:szCs w:val="21"/>
          <w:lang w:eastAsia="zh-CN"/>
        </w:rPr>
        <w:t>.2</w:t>
      </w:r>
      <w:r w:rsidRPr="00552BDA">
        <w:rPr>
          <w:rFonts w:ascii="宋体" w:hAnsi="宋体" w:cs="宋体" w:hint="eastAsia"/>
          <w:szCs w:val="21"/>
          <w:lang w:eastAsia="zh-CN"/>
        </w:rPr>
        <w:t>工程经修理、返工、改建后，造成逾期交付的，按本合同相关条款条处理。</w:t>
      </w:r>
    </w:p>
    <w:p w14:paraId="717ACF5E"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szCs w:val="21"/>
          <w:lang w:eastAsia="zh-CN"/>
        </w:rPr>
        <w:t>1</w:t>
      </w:r>
      <w:r w:rsidRPr="00552BDA">
        <w:rPr>
          <w:rFonts w:ascii="宋体" w:hAnsi="宋体" w:cs="宋体" w:hint="eastAsia"/>
          <w:szCs w:val="21"/>
          <w:lang w:eastAsia="zh-CN"/>
        </w:rPr>
        <w:t>5</w:t>
      </w:r>
      <w:r w:rsidRPr="00552BDA">
        <w:rPr>
          <w:rFonts w:ascii="宋体" w:hAnsi="宋体" w:cs="宋体"/>
          <w:szCs w:val="21"/>
          <w:lang w:eastAsia="zh-CN"/>
        </w:rPr>
        <w:t>.</w:t>
      </w:r>
      <w:r w:rsidRPr="00552BDA">
        <w:rPr>
          <w:rFonts w:ascii="宋体" w:hAnsi="宋体" w:cs="宋体" w:hint="eastAsia"/>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552BDA">
        <w:rPr>
          <w:rFonts w:ascii="宋体" w:hAnsi="宋体" w:cs="宋体"/>
          <w:szCs w:val="21"/>
          <w:lang w:eastAsia="zh-CN"/>
        </w:rPr>
        <w:t>。</w:t>
      </w:r>
    </w:p>
    <w:p w14:paraId="0F722CA8"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15.4如因乙方原因，在业主或监理工程师的检查、评比中造成严重影响甲方信誉的事件,乙方承担</w:t>
      </w:r>
      <w:r w:rsidRPr="00552BDA">
        <w:rPr>
          <w:rFonts w:ascii="宋体" w:hAnsi="宋体" w:cs="宋体" w:hint="eastAsia"/>
          <w:szCs w:val="21"/>
          <w:u w:val="single"/>
          <w:lang w:eastAsia="zh-CN"/>
        </w:rPr>
        <w:t xml:space="preserve">1 </w:t>
      </w:r>
      <w:r w:rsidRPr="00552BDA">
        <w:rPr>
          <w:rFonts w:ascii="宋体" w:hAnsi="宋体" w:cs="宋体" w:hint="eastAsia"/>
          <w:szCs w:val="21"/>
          <w:lang w:eastAsia="zh-CN"/>
        </w:rPr>
        <w:t xml:space="preserve">万元的违约责任,情节特别严重的除承担违约责任外,甲方有权解除乙方合同并清退出场。 </w:t>
      </w:r>
    </w:p>
    <w:p w14:paraId="2A27E4E7"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szCs w:val="21"/>
          <w:lang w:eastAsia="zh-CN"/>
        </w:rPr>
        <w:t>1</w:t>
      </w:r>
      <w:r w:rsidRPr="00552BDA">
        <w:rPr>
          <w:rFonts w:ascii="宋体" w:hAnsi="宋体" w:cs="宋体" w:hint="eastAsia"/>
          <w:szCs w:val="21"/>
          <w:lang w:eastAsia="zh-CN"/>
        </w:rPr>
        <w:t>5</w:t>
      </w:r>
      <w:r w:rsidRPr="00552BDA">
        <w:rPr>
          <w:rFonts w:ascii="宋体" w:hAnsi="宋体" w:cs="宋体"/>
          <w:szCs w:val="21"/>
          <w:lang w:eastAsia="zh-CN"/>
        </w:rPr>
        <w:t>.</w:t>
      </w:r>
      <w:r w:rsidRPr="00552BDA">
        <w:rPr>
          <w:rFonts w:ascii="宋体" w:hAnsi="宋体" w:cs="宋体" w:hint="eastAsia"/>
          <w:szCs w:val="21"/>
          <w:lang w:eastAsia="zh-CN"/>
        </w:rPr>
        <w:t>5</w:t>
      </w:r>
      <w:r w:rsidRPr="00552BDA">
        <w:rPr>
          <w:rFonts w:ascii="宋体" w:hAnsi="宋体" w:cs="宋体"/>
          <w:szCs w:val="21"/>
          <w:lang w:eastAsia="zh-CN"/>
        </w:rPr>
        <w:t>乙方不服从甲方的管理规定</w:t>
      </w:r>
      <w:r w:rsidRPr="00552BDA">
        <w:rPr>
          <w:rFonts w:ascii="宋体" w:hAnsi="宋体" w:cs="宋体" w:hint="eastAsia"/>
          <w:szCs w:val="21"/>
          <w:lang w:eastAsia="zh-CN"/>
        </w:rPr>
        <w:t>、</w:t>
      </w:r>
      <w:r w:rsidRPr="00552BDA">
        <w:rPr>
          <w:rFonts w:ascii="宋体" w:hAnsi="宋体" w:cs="宋体"/>
          <w:szCs w:val="21"/>
          <w:lang w:eastAsia="zh-CN"/>
        </w:rPr>
        <w:t>调度指挥</w:t>
      </w:r>
      <w:r w:rsidRPr="00552BDA">
        <w:rPr>
          <w:rFonts w:ascii="宋体" w:hAnsi="宋体" w:cs="宋体" w:hint="eastAsia"/>
          <w:szCs w:val="21"/>
          <w:lang w:eastAsia="zh-CN"/>
        </w:rPr>
        <w:t>、不服从业主和监理的指令、要求等或其他责任给甲方信誉造成影响的，处以</w:t>
      </w:r>
      <w:r w:rsidRPr="00552BDA">
        <w:rPr>
          <w:rFonts w:ascii="宋体" w:hAnsi="宋体" w:cs="宋体" w:hint="eastAsia"/>
          <w:szCs w:val="21"/>
          <w:u w:val="single"/>
          <w:lang w:eastAsia="zh-CN"/>
        </w:rPr>
        <w:t xml:space="preserve"> 5000 </w:t>
      </w:r>
      <w:r w:rsidRPr="00552BDA">
        <w:rPr>
          <w:rFonts w:ascii="宋体" w:hAnsi="宋体" w:cs="宋体" w:hint="eastAsia"/>
          <w:szCs w:val="21"/>
          <w:lang w:eastAsia="zh-CN"/>
        </w:rPr>
        <w:t>元罚款，情况严重的，甲方有权将乙方驱逐出场。</w:t>
      </w:r>
    </w:p>
    <w:p w14:paraId="57852A6A"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15.6</w:t>
      </w:r>
      <w:r w:rsidRPr="00552BDA">
        <w:rPr>
          <w:rFonts w:ascii="宋体" w:hAnsi="宋体" w:cs="宋体"/>
          <w:szCs w:val="21"/>
          <w:lang w:eastAsia="zh-CN"/>
        </w:rPr>
        <w:t>乙方出现偷工减料行为，屡教不改者，甲方有权将乙方驱逐出场</w:t>
      </w:r>
      <w:r w:rsidRPr="00552BDA">
        <w:rPr>
          <w:rFonts w:ascii="宋体" w:hAnsi="宋体" w:cs="宋体" w:hint="eastAsia"/>
          <w:szCs w:val="21"/>
          <w:lang w:eastAsia="zh-CN"/>
        </w:rPr>
        <w:t>，并扣除乙方工程结算款的</w:t>
      </w:r>
      <w:r w:rsidRPr="00552BDA">
        <w:rPr>
          <w:rFonts w:ascii="宋体" w:hAnsi="宋体" w:cs="宋体" w:hint="eastAsia"/>
          <w:szCs w:val="21"/>
          <w:u w:val="single"/>
          <w:lang w:eastAsia="zh-CN"/>
        </w:rPr>
        <w:t xml:space="preserve"> 10 </w:t>
      </w:r>
      <w:r w:rsidRPr="00552BDA">
        <w:rPr>
          <w:rFonts w:ascii="宋体" w:hAnsi="宋体" w:cs="宋体" w:hint="eastAsia"/>
          <w:szCs w:val="21"/>
          <w:lang w:eastAsia="zh-CN"/>
        </w:rPr>
        <w:t>％作为违约金</w:t>
      </w:r>
      <w:r w:rsidRPr="00552BDA">
        <w:rPr>
          <w:rFonts w:ascii="宋体" w:hAnsi="宋体" w:cs="宋体"/>
          <w:szCs w:val="21"/>
          <w:lang w:eastAsia="zh-CN"/>
        </w:rPr>
        <w:t>。</w:t>
      </w:r>
    </w:p>
    <w:p w14:paraId="2AB8FCB3"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15.7</w:t>
      </w:r>
      <w:r w:rsidRPr="00552BDA">
        <w:rPr>
          <w:rFonts w:ascii="宋体" w:hAnsi="宋体" w:cs="宋体"/>
          <w:szCs w:val="21"/>
          <w:lang w:eastAsia="zh-CN"/>
        </w:rPr>
        <w:t>乙方将</w:t>
      </w:r>
      <w:r w:rsidRPr="00552BDA">
        <w:rPr>
          <w:rFonts w:ascii="宋体" w:hAnsi="宋体" w:cs="宋体" w:hint="eastAsia"/>
          <w:szCs w:val="21"/>
          <w:lang w:eastAsia="zh-CN"/>
        </w:rPr>
        <w:t>本</w:t>
      </w:r>
      <w:r w:rsidRPr="00552BDA">
        <w:rPr>
          <w:rFonts w:ascii="宋体" w:hAnsi="宋体" w:cs="宋体"/>
          <w:szCs w:val="21"/>
          <w:lang w:eastAsia="zh-CN"/>
        </w:rPr>
        <w:t>工程</w:t>
      </w:r>
      <w:r w:rsidRPr="00552BDA">
        <w:rPr>
          <w:rFonts w:ascii="宋体" w:hAnsi="宋体" w:cs="宋体" w:hint="eastAsia"/>
          <w:szCs w:val="21"/>
          <w:lang w:eastAsia="zh-CN"/>
        </w:rPr>
        <w:t>在此</w:t>
      </w:r>
      <w:r w:rsidRPr="00552BDA">
        <w:rPr>
          <w:rFonts w:ascii="宋体" w:hAnsi="宋体" w:cs="宋体"/>
          <w:szCs w:val="21"/>
          <w:lang w:eastAsia="zh-CN"/>
        </w:rPr>
        <w:t>分包、转包给他人，则甲方有权单方面终止合同</w:t>
      </w:r>
      <w:r w:rsidRPr="00552BDA">
        <w:rPr>
          <w:rFonts w:ascii="宋体" w:hAnsi="宋体" w:cs="宋体" w:hint="eastAsia"/>
          <w:szCs w:val="21"/>
          <w:lang w:eastAsia="zh-CN"/>
        </w:rPr>
        <w:t>，并扣除乙方工程结算款的</w:t>
      </w:r>
      <w:r w:rsidRPr="00552BDA">
        <w:rPr>
          <w:rFonts w:ascii="宋体" w:hAnsi="宋体" w:cs="宋体" w:hint="eastAsia"/>
          <w:szCs w:val="21"/>
          <w:u w:val="single"/>
          <w:lang w:eastAsia="zh-CN"/>
        </w:rPr>
        <w:t xml:space="preserve"> 10 </w:t>
      </w:r>
      <w:r w:rsidRPr="00552BDA">
        <w:rPr>
          <w:rFonts w:ascii="宋体" w:hAnsi="宋体" w:cs="宋体" w:hint="eastAsia"/>
          <w:szCs w:val="21"/>
          <w:lang w:eastAsia="zh-CN"/>
        </w:rPr>
        <w:t>％作为违约金</w:t>
      </w:r>
      <w:r w:rsidRPr="00552BDA">
        <w:rPr>
          <w:rFonts w:ascii="宋体" w:hAnsi="宋体" w:cs="宋体"/>
          <w:szCs w:val="21"/>
          <w:lang w:eastAsia="zh-CN"/>
        </w:rPr>
        <w:t>。</w:t>
      </w:r>
    </w:p>
    <w:p w14:paraId="15C330DA" w14:textId="77777777" w:rsidR="003A7095" w:rsidRPr="00552BDA" w:rsidRDefault="00A80FBF">
      <w:pPr>
        <w:spacing w:line="400" w:lineRule="exact"/>
        <w:ind w:firstLineChars="200" w:firstLine="440"/>
        <w:rPr>
          <w:rFonts w:ascii="宋体" w:hAnsi="宋体"/>
          <w:szCs w:val="21"/>
          <w:lang w:eastAsia="zh-CN"/>
        </w:rPr>
      </w:pPr>
      <w:r w:rsidRPr="00552BDA">
        <w:rPr>
          <w:rFonts w:ascii="宋体" w:hAnsi="宋体" w:cs="宋体" w:hint="eastAsia"/>
          <w:szCs w:val="21"/>
          <w:lang w:eastAsia="zh-CN"/>
        </w:rPr>
        <w:t>15.8</w:t>
      </w:r>
      <w:r w:rsidRPr="00552BDA">
        <w:rPr>
          <w:rFonts w:ascii="宋体" w:hAnsi="宋体" w:hint="eastAsia"/>
          <w:szCs w:val="21"/>
          <w:lang w:eastAsia="zh-CN"/>
        </w:rPr>
        <w:t>乙方在任何情况，任何场所下，均不得将甲方供给的各种工程材料予以倾销变卖或转入其他工程项目。否则一经查实，甲方将有权对乙方处以</w:t>
      </w:r>
      <w:r w:rsidRPr="00552BDA">
        <w:rPr>
          <w:rFonts w:ascii="宋体" w:hAnsi="宋体" w:hint="eastAsia"/>
          <w:szCs w:val="21"/>
          <w:u w:val="single"/>
          <w:lang w:eastAsia="zh-CN"/>
        </w:rPr>
        <w:t xml:space="preserve"> 5000 </w:t>
      </w:r>
      <w:r w:rsidRPr="00552BDA">
        <w:rPr>
          <w:rFonts w:ascii="宋体" w:hAnsi="宋体" w:hint="eastAsia"/>
          <w:szCs w:val="21"/>
          <w:lang w:eastAsia="zh-CN"/>
        </w:rPr>
        <w:t>元/次的材料价款予以永久性罚款。情节严重的，清退出场，所造成的任何损失概由乙方承担，涉及犯罪的，将交由相关机关处理。</w:t>
      </w:r>
    </w:p>
    <w:p w14:paraId="7C35DC28"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sidRPr="00552BDA">
        <w:rPr>
          <w:rFonts w:ascii="宋体" w:hAnsi="宋体" w:cs="宋体" w:hint="eastAsia"/>
          <w:szCs w:val="21"/>
          <w:u w:val="single"/>
          <w:lang w:eastAsia="zh-CN"/>
        </w:rPr>
        <w:t xml:space="preserve"> 5 </w:t>
      </w:r>
      <w:r w:rsidRPr="00552BDA">
        <w:rPr>
          <w:rFonts w:ascii="宋体" w:hAnsi="宋体" w:cs="宋体" w:hint="eastAsia"/>
          <w:szCs w:val="21"/>
          <w:lang w:eastAsia="zh-CN"/>
        </w:rPr>
        <w:t>％作为永久性罚款。</w:t>
      </w:r>
    </w:p>
    <w:p w14:paraId="394BD6E1"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15.10</w:t>
      </w:r>
      <w:r w:rsidRPr="00552BDA">
        <w:rPr>
          <w:rFonts w:ascii="宋体" w:hAnsi="宋体" w:cs="宋体"/>
          <w:szCs w:val="21"/>
          <w:lang w:eastAsia="zh-CN"/>
        </w:rPr>
        <w:t>乙方在施工过程中，非甲方或业主原因造成的中途退场，甲方根据乙方实际完成符合本合同约定的质量等级的工程量，并按双方约定合同单价的</w:t>
      </w:r>
      <w:r w:rsidRPr="00552BDA">
        <w:rPr>
          <w:rFonts w:ascii="宋体" w:hAnsi="宋体" w:cs="宋体"/>
          <w:szCs w:val="21"/>
          <w:u w:val="single"/>
          <w:lang w:eastAsia="zh-CN"/>
        </w:rPr>
        <w:t>90</w:t>
      </w:r>
      <w:r w:rsidRPr="00552BDA">
        <w:rPr>
          <w:rFonts w:ascii="宋体" w:hAnsi="宋体" w:cs="宋体"/>
          <w:szCs w:val="21"/>
          <w:lang w:eastAsia="zh-CN"/>
        </w:rPr>
        <w:t>%进行结算。</w:t>
      </w:r>
    </w:p>
    <w:p w14:paraId="2D7F4264"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lastRenderedPageBreak/>
        <w:t>15.11</w:t>
      </w:r>
      <w:r w:rsidRPr="00552BDA">
        <w:rPr>
          <w:rFonts w:ascii="宋体" w:hAnsi="宋体" w:cs="宋体"/>
          <w:szCs w:val="21"/>
          <w:lang w:eastAsia="zh-CN"/>
        </w:rPr>
        <w:t>乙方不论何时及何种原因提出退场，都必须提出书面申请，经甲方同意并在双方签订退场协议后，方可退场。</w:t>
      </w:r>
    </w:p>
    <w:p w14:paraId="0622C934" w14:textId="77777777" w:rsidR="003A7095" w:rsidRPr="00552BDA" w:rsidRDefault="00A80FBF">
      <w:pPr>
        <w:spacing w:line="400" w:lineRule="exact"/>
        <w:ind w:firstLineChars="200" w:firstLine="440"/>
        <w:rPr>
          <w:rFonts w:ascii="宋体" w:hAnsi="宋体" w:cs="宋体"/>
          <w:szCs w:val="21"/>
          <w:lang w:eastAsia="zh-CN"/>
        </w:rPr>
      </w:pPr>
      <w:r w:rsidRPr="00552BDA">
        <w:rPr>
          <w:rFonts w:ascii="宋体" w:hAnsi="宋体" w:cs="宋体" w:hint="eastAsia"/>
          <w:szCs w:val="21"/>
          <w:lang w:eastAsia="zh-CN"/>
        </w:rPr>
        <w:t>15.12以上条款如有与本合同其它条款相互联系的，与本合同其它条款同时执行。</w:t>
      </w:r>
    </w:p>
    <w:p w14:paraId="7F8D7F51" w14:textId="77777777" w:rsidR="003A7095" w:rsidRPr="00552BDA" w:rsidRDefault="00A80FBF">
      <w:pPr>
        <w:spacing w:line="400" w:lineRule="exact"/>
        <w:ind w:firstLineChars="200" w:firstLine="442"/>
        <w:rPr>
          <w:rFonts w:ascii="宋体" w:hAnsi="宋体" w:cs="宋体"/>
          <w:szCs w:val="21"/>
          <w:lang w:eastAsia="zh-CN"/>
        </w:rPr>
      </w:pPr>
      <w:r w:rsidRPr="00552BDA">
        <w:rPr>
          <w:rFonts w:ascii="宋体" w:hAnsi="宋体" w:cs="宋体" w:hint="eastAsia"/>
          <w:b/>
          <w:szCs w:val="21"/>
          <w:lang w:eastAsia="zh-CN"/>
        </w:rPr>
        <w:t>十六、</w:t>
      </w:r>
      <w:r w:rsidRPr="00552BDA">
        <w:rPr>
          <w:rFonts w:ascii="宋体" w:hAnsi="宋体" w:cs="宋体"/>
          <w:b/>
          <w:szCs w:val="21"/>
          <w:lang w:eastAsia="zh-CN"/>
        </w:rPr>
        <w:t>工程保修</w:t>
      </w:r>
    </w:p>
    <w:p w14:paraId="725A45CD" w14:textId="77777777" w:rsidR="003A7095" w:rsidRDefault="00A80FBF">
      <w:pPr>
        <w:spacing w:line="400" w:lineRule="exact"/>
        <w:ind w:firstLineChars="200" w:firstLine="440"/>
        <w:rPr>
          <w:rFonts w:ascii="宋体" w:hAnsi="宋体" w:cs="宋体"/>
          <w:color w:val="333333"/>
          <w:szCs w:val="21"/>
          <w:lang w:eastAsia="zh-CN"/>
        </w:rPr>
      </w:pPr>
      <w:r w:rsidRPr="00552BDA">
        <w:rPr>
          <w:rFonts w:ascii="宋体" w:hAnsi="宋体" w:cs="宋体" w:hint="eastAsia"/>
          <w:szCs w:val="21"/>
          <w:lang w:eastAsia="zh-CN"/>
        </w:rPr>
        <w:t>16</w:t>
      </w:r>
      <w:r w:rsidRPr="00552BDA">
        <w:rPr>
          <w:rFonts w:ascii="宋体" w:hAnsi="宋体" w:cs="宋体"/>
          <w:szCs w:val="21"/>
          <w:lang w:eastAsia="zh-CN"/>
        </w:rPr>
        <w:t>.1本工程自工程正式验交业主始，保修期为</w:t>
      </w:r>
      <w:r w:rsidRPr="00552BDA">
        <w:rPr>
          <w:rFonts w:ascii="宋体" w:hAnsi="宋体" w:cs="宋体" w:hint="eastAsia"/>
          <w:szCs w:val="21"/>
          <w:u w:val="single"/>
          <w:lang w:eastAsia="zh-CN"/>
        </w:rPr>
        <w:t xml:space="preserve"> 5 </w:t>
      </w:r>
      <w:r w:rsidRPr="00552BDA">
        <w:rPr>
          <w:rFonts w:ascii="宋体" w:hAnsi="宋体" w:cs="宋体"/>
          <w:szCs w:val="21"/>
          <w:lang w:eastAsia="zh-CN"/>
        </w:rPr>
        <w:t>年（以业主规定的保修期为准，一般为</w:t>
      </w:r>
      <w:r w:rsidRPr="00552BDA">
        <w:rPr>
          <w:rFonts w:ascii="宋体" w:hAnsi="宋体" w:cs="宋体" w:hint="eastAsia"/>
          <w:szCs w:val="21"/>
          <w:lang w:eastAsia="zh-CN"/>
        </w:rPr>
        <w:t>5</w:t>
      </w:r>
      <w:r w:rsidRPr="00552BDA">
        <w:rPr>
          <w:rFonts w:ascii="宋体" w:hAnsi="宋体" w:cs="宋体"/>
          <w:szCs w:val="21"/>
          <w:lang w:eastAsia="zh-CN"/>
        </w:rPr>
        <w:t>年），缺陷责任期为</w:t>
      </w:r>
      <w:r w:rsidRPr="00552BDA">
        <w:rPr>
          <w:rFonts w:ascii="宋体" w:hAnsi="宋体" w:cs="宋体" w:hint="eastAsia"/>
          <w:szCs w:val="21"/>
          <w:u w:val="single"/>
          <w:lang w:eastAsia="zh-CN"/>
        </w:rPr>
        <w:t xml:space="preserve"> 2 </w:t>
      </w:r>
      <w:r w:rsidRPr="00552BDA">
        <w:rPr>
          <w:rFonts w:ascii="宋体" w:hAnsi="宋体" w:cs="宋体"/>
          <w:szCs w:val="21"/>
          <w:lang w:eastAsia="zh-CN"/>
        </w:rPr>
        <w:t>年（以业主规定的缺陷责任期为准。一般业主规定为两年），质保</w:t>
      </w:r>
      <w:r>
        <w:rPr>
          <w:rFonts w:ascii="宋体" w:hAnsi="宋体" w:cs="宋体"/>
          <w:color w:val="333333"/>
          <w:szCs w:val="21"/>
          <w:lang w:eastAsia="zh-CN"/>
        </w:rPr>
        <w:t>金待缺陷责任期满，业主款到甲方帐户后结算支付，不计息。</w:t>
      </w:r>
    </w:p>
    <w:p w14:paraId="0C34C196"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14:paraId="5EF3518F" w14:textId="77777777" w:rsidR="003A7095" w:rsidRDefault="00A80FB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378CD26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306FE7F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5023044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6A6853A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3F5D7C5E"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0078E810"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396B4CFC"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14:paraId="6475289A" w14:textId="77777777" w:rsidR="003A7095" w:rsidRDefault="00A80FBF">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7DA38511" w14:textId="77777777" w:rsidR="003A7095" w:rsidRDefault="00A80FB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0534D750"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5734CE8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1FE439A2" w14:textId="77777777" w:rsidR="003A7095" w:rsidRDefault="00A80FBF">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1183C9DB"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07E38D69" w14:textId="77777777" w:rsidR="003A7095" w:rsidRDefault="00A80FBF">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14:paraId="3FB4A71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107C3006" w14:textId="77777777" w:rsidR="003A7095" w:rsidRDefault="00A80FBF">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14:paraId="074B0EE7" w14:textId="77777777" w:rsidR="003A7095" w:rsidRDefault="00A80FBF">
      <w:pPr>
        <w:spacing w:line="360" w:lineRule="auto"/>
        <w:ind w:leftChars="201" w:left="442"/>
        <w:rPr>
          <w:sz w:val="24"/>
          <w:lang w:eastAsia="zh-CN"/>
        </w:rPr>
      </w:pPr>
      <w:r>
        <w:rPr>
          <w:rFonts w:hint="eastAsia"/>
          <w:sz w:val="24"/>
          <w:lang w:eastAsia="zh-CN"/>
        </w:rPr>
        <w:t>（以下无正文）</w:t>
      </w:r>
    </w:p>
    <w:p w14:paraId="65877AA6" w14:textId="77777777" w:rsidR="003A7095" w:rsidRDefault="00A80FBF">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14:paraId="19791E21" w14:textId="77777777" w:rsidR="003A7095" w:rsidRDefault="00A80FBF">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56859A13" w14:textId="77777777" w:rsidR="003A7095" w:rsidRDefault="00A80FBF">
      <w:pPr>
        <w:spacing w:line="360" w:lineRule="auto"/>
        <w:ind w:leftChars="201" w:left="442"/>
        <w:rPr>
          <w:lang w:eastAsia="zh-CN"/>
        </w:rPr>
      </w:pPr>
      <w:r>
        <w:rPr>
          <w:sz w:val="24"/>
          <w:lang w:eastAsia="zh-CN"/>
        </w:rPr>
        <w:t xml:space="preserve">   </w:t>
      </w:r>
      <w:r>
        <w:rPr>
          <w:lang w:eastAsia="zh-CN"/>
        </w:rPr>
        <w:t xml:space="preserve">   </w:t>
      </w:r>
    </w:p>
    <w:p w14:paraId="5E74ACAF" w14:textId="77777777" w:rsidR="003A7095" w:rsidRDefault="00A80FBF">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3D1190FD" w14:textId="77777777" w:rsidR="003A7095" w:rsidRDefault="00A80FBF">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65F40476" w14:textId="77777777" w:rsidR="003A7095" w:rsidRDefault="003A7095">
      <w:pPr>
        <w:spacing w:line="500" w:lineRule="exact"/>
        <w:rPr>
          <w:color w:val="333333"/>
          <w:sz w:val="24"/>
          <w:shd w:val="clear" w:color="auto" w:fill="FFFFFF"/>
          <w:lang w:eastAsia="zh-CN"/>
        </w:rPr>
      </w:pPr>
    </w:p>
    <w:p w14:paraId="5D5C18CE" w14:textId="77777777" w:rsidR="003A7095" w:rsidRDefault="00A80FBF">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31306CEE" w14:textId="77777777" w:rsidR="003A7095" w:rsidRDefault="003A7095">
      <w:pPr>
        <w:spacing w:line="500" w:lineRule="exact"/>
        <w:rPr>
          <w:color w:val="333333"/>
          <w:sz w:val="24"/>
          <w:lang w:eastAsia="zh-CN"/>
        </w:rPr>
      </w:pPr>
    </w:p>
    <w:p w14:paraId="29CFB4FD" w14:textId="77777777" w:rsidR="003A7095" w:rsidRDefault="00A80FBF">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205F0F2D"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9D5ECD6"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1EEBD67D"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58903FEB"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30F0F14A"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26657256"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1CE0078A"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598DF8BF"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368C9965"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4AE581A5"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61AB7B7E"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0AAD87D7"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3E40E845"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5B1B7C80"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488427BF" w14:textId="77777777" w:rsidR="003A7095" w:rsidRDefault="00A80FBF">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10F59DC9" w14:textId="77777777" w:rsidR="003A7095" w:rsidRDefault="00A80FBF">
      <w:pPr>
        <w:jc w:val="center"/>
        <w:rPr>
          <w:rFonts w:ascii="宋体" w:eastAsia="宋体" w:hAnsi="宋体" w:cs="Times New Roman"/>
          <w:sz w:val="36"/>
          <w:szCs w:val="36"/>
          <w:lang w:eastAsia="zh-CN"/>
        </w:rPr>
      </w:pPr>
      <w:bookmarkStart w:id="68" w:name="附件三__安全生产合同"/>
      <w:bookmarkEnd w:id="68"/>
      <w:r>
        <w:rPr>
          <w:rFonts w:ascii="宋体" w:eastAsia="宋体" w:hAnsi="宋体" w:cs="Times New Roman" w:hint="eastAsia"/>
          <w:sz w:val="36"/>
          <w:szCs w:val="36"/>
          <w:lang w:eastAsia="zh-CN"/>
        </w:rPr>
        <w:t>工程建设廉政合同</w:t>
      </w:r>
    </w:p>
    <w:p w14:paraId="39B2E1DD" w14:textId="77777777" w:rsidR="003A7095" w:rsidRDefault="003A7095">
      <w:pPr>
        <w:ind w:firstLine="435"/>
        <w:rPr>
          <w:rFonts w:ascii="宋体" w:eastAsia="宋体" w:hAnsi="宋体" w:cs="Times New Roman"/>
          <w:sz w:val="24"/>
          <w:lang w:eastAsia="zh-CN"/>
        </w:rPr>
      </w:pPr>
    </w:p>
    <w:p w14:paraId="1E8FBDD1" w14:textId="77777777" w:rsidR="003A7095" w:rsidRDefault="00A80FBF">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0B71CF4C" w14:textId="77777777" w:rsidR="003A7095" w:rsidRDefault="00A80FB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282A5E51"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7C711CBE"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1A68A4A1"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3B8074DA"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4A0FAA28"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55FFAE00" w14:textId="77777777" w:rsidR="003A7095" w:rsidRDefault="00A80FBF">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14:paraId="4CC31E4D"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746E43D1"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452C8C95"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5919FA15"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549BDC2F" w14:textId="77777777" w:rsidR="003A7095" w:rsidRDefault="00A80FBF">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14:paraId="7A5AC7C5"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07AEC276"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5666DFF0"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43A9E76F"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682060B8" w14:textId="77777777" w:rsidR="003A7095" w:rsidRDefault="00A80FBF">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14:paraId="3D2B530D" w14:textId="77777777" w:rsidR="003A7095" w:rsidRDefault="00A80FB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421DFC41" w14:textId="77777777" w:rsidR="003A7095" w:rsidRDefault="00A80FB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13631DFC" w14:textId="77777777" w:rsidR="003A7095" w:rsidRDefault="00A80FBF">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5C821440" w14:textId="77777777" w:rsidR="003A7095" w:rsidRDefault="00A80FB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054FD4F0" w14:textId="77777777" w:rsidR="003A7095" w:rsidRDefault="00A80FB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62A8AE10" w14:textId="77777777" w:rsidR="003A7095" w:rsidRDefault="00A80FB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7C2A8276" w14:textId="77777777" w:rsidR="003A7095" w:rsidRDefault="00A80FBF">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14:paraId="05DBE33B" w14:textId="77777777" w:rsidR="003A7095" w:rsidRDefault="00A80FB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5FA8F35F" w14:textId="77777777" w:rsidR="003A7095" w:rsidRDefault="003A7095">
      <w:pPr>
        <w:spacing w:line="400" w:lineRule="exact"/>
        <w:rPr>
          <w:rFonts w:ascii="宋体" w:eastAsia="宋体" w:hAnsi="宋体" w:cs="Times New Roman"/>
          <w:szCs w:val="21"/>
          <w:lang w:eastAsia="zh-CN"/>
        </w:rPr>
      </w:pPr>
    </w:p>
    <w:p w14:paraId="6F8D7267" w14:textId="77777777" w:rsidR="003A7095" w:rsidRDefault="003A7095">
      <w:pPr>
        <w:spacing w:line="400" w:lineRule="exact"/>
        <w:rPr>
          <w:rFonts w:ascii="宋体" w:eastAsia="宋体" w:hAnsi="宋体" w:cs="Times New Roman"/>
          <w:szCs w:val="21"/>
          <w:lang w:eastAsia="zh-CN"/>
        </w:rPr>
      </w:pPr>
    </w:p>
    <w:p w14:paraId="206AD307" w14:textId="77777777" w:rsidR="003A7095" w:rsidRDefault="003A7095">
      <w:pPr>
        <w:spacing w:line="400" w:lineRule="exact"/>
        <w:rPr>
          <w:rFonts w:ascii="宋体" w:eastAsia="宋体" w:hAnsi="宋体" w:cs="Times New Roman"/>
          <w:szCs w:val="21"/>
          <w:lang w:eastAsia="zh-CN"/>
        </w:rPr>
      </w:pPr>
    </w:p>
    <w:p w14:paraId="3D2E85E4" w14:textId="77777777" w:rsidR="003A7095" w:rsidRDefault="003A7095">
      <w:pPr>
        <w:spacing w:line="400" w:lineRule="exact"/>
        <w:rPr>
          <w:rFonts w:ascii="宋体" w:eastAsia="宋体" w:hAnsi="宋体" w:cs="Times New Roman"/>
          <w:szCs w:val="21"/>
          <w:lang w:eastAsia="zh-CN"/>
        </w:rPr>
      </w:pPr>
    </w:p>
    <w:p w14:paraId="3CD34735" w14:textId="77777777" w:rsidR="003A7095" w:rsidRDefault="00A80FBF">
      <w:pPr>
        <w:spacing w:line="400" w:lineRule="exact"/>
        <w:rPr>
          <w:rFonts w:ascii="宋体" w:eastAsia="宋体" w:hAnsi="宋体" w:cs="Times New Roman"/>
          <w:szCs w:val="21"/>
        </w:rPr>
      </w:pPr>
      <w:r>
        <w:rPr>
          <w:rFonts w:ascii="宋体" w:eastAsia="宋体" w:hAnsi="宋体" w:cs="Times New Roman" w:hint="eastAsia"/>
          <w:szCs w:val="21"/>
        </w:rPr>
        <w:t>甲  方：                                    乙  方：</w:t>
      </w:r>
    </w:p>
    <w:p w14:paraId="105F8BC2" w14:textId="77777777" w:rsidR="003A7095" w:rsidRDefault="003A7095">
      <w:pPr>
        <w:spacing w:line="400" w:lineRule="exact"/>
        <w:rPr>
          <w:rFonts w:ascii="宋体" w:eastAsia="宋体" w:hAnsi="宋体" w:cs="Times New Roman"/>
          <w:szCs w:val="21"/>
        </w:rPr>
      </w:pPr>
    </w:p>
    <w:p w14:paraId="3C813A3D" w14:textId="77777777" w:rsidR="003A7095" w:rsidRDefault="00A80FBF">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44A408CE" w14:textId="77777777" w:rsidR="003A7095" w:rsidRDefault="003A7095">
      <w:pPr>
        <w:spacing w:line="400" w:lineRule="exact"/>
        <w:ind w:firstLineChars="2650" w:firstLine="6360"/>
        <w:rPr>
          <w:rFonts w:ascii="宋体" w:eastAsia="宋体" w:hAnsi="宋体" w:cs="Times New Roman"/>
          <w:sz w:val="24"/>
        </w:rPr>
      </w:pPr>
    </w:p>
    <w:p w14:paraId="63F2AE16"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00D675E"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4D437822"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30649B47"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1EA5ADFD"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5510896B"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674A4C9"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3E2A7D4"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594D771C"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0BDF5A32"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1293EEA8"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5037693D"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8CD2A90"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1E6DB9B"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4083CEE8"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1BA56F07"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34A123BB"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24E47BA7"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6C686A6A" w14:textId="77777777" w:rsidR="003A7095" w:rsidRDefault="00A80FBF">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7CC75FE9" w14:textId="77777777" w:rsidR="003A7095" w:rsidRDefault="00A80FBF">
      <w:pPr>
        <w:jc w:val="center"/>
        <w:rPr>
          <w:b/>
          <w:sz w:val="32"/>
          <w:szCs w:val="32"/>
          <w:lang w:eastAsia="zh-CN"/>
        </w:rPr>
      </w:pPr>
      <w:r>
        <w:rPr>
          <w:rFonts w:hint="eastAsia"/>
          <w:b/>
          <w:sz w:val="32"/>
          <w:szCs w:val="32"/>
          <w:lang w:eastAsia="zh-CN"/>
        </w:rPr>
        <w:t>安全生产合同</w:t>
      </w:r>
    </w:p>
    <w:p w14:paraId="07B77425" w14:textId="77777777" w:rsidR="003A7095" w:rsidRDefault="003A7095">
      <w:pPr>
        <w:rPr>
          <w:lang w:eastAsia="zh-CN"/>
        </w:rPr>
      </w:pPr>
    </w:p>
    <w:p w14:paraId="23EF64B8" w14:textId="77777777" w:rsidR="003A7095" w:rsidRDefault="00A80FBF">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31F79FF1" w14:textId="77777777" w:rsidR="003A7095" w:rsidRDefault="00A80FBF">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03BFA3C4" w14:textId="77777777" w:rsidR="003A7095" w:rsidRDefault="00A80FBF">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69FA470E" w14:textId="77777777" w:rsidR="003A7095" w:rsidRDefault="00A80FBF">
      <w:pPr>
        <w:spacing w:line="480" w:lineRule="exact"/>
        <w:rPr>
          <w:b/>
          <w:szCs w:val="21"/>
          <w:lang w:eastAsia="zh-CN"/>
        </w:rPr>
      </w:pPr>
      <w:r>
        <w:rPr>
          <w:rFonts w:hint="eastAsia"/>
          <w:b/>
          <w:szCs w:val="21"/>
          <w:lang w:eastAsia="zh-CN"/>
        </w:rPr>
        <w:t>一、甲方职责</w:t>
      </w:r>
    </w:p>
    <w:p w14:paraId="4184CE69" w14:textId="77777777" w:rsidR="003A7095" w:rsidRDefault="00A80FBF">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1EEF6252" w14:textId="77777777" w:rsidR="003A7095" w:rsidRDefault="00A80FBF">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609BA4E6" w14:textId="77777777" w:rsidR="003A7095" w:rsidRDefault="00A80FBF">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4E1205D6" w14:textId="77777777" w:rsidR="003A7095" w:rsidRDefault="00A80FBF">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2476CD5E" w14:textId="77777777" w:rsidR="003A7095" w:rsidRDefault="00A80FBF">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7CB154D4" w14:textId="77777777" w:rsidR="003A7095" w:rsidRDefault="00A80FBF">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3A10465F" w14:textId="77777777" w:rsidR="003A7095" w:rsidRDefault="00A80FBF">
      <w:pPr>
        <w:spacing w:line="480" w:lineRule="exact"/>
        <w:rPr>
          <w:b/>
          <w:szCs w:val="21"/>
          <w:lang w:eastAsia="zh-CN"/>
        </w:rPr>
      </w:pPr>
      <w:r>
        <w:rPr>
          <w:rFonts w:hint="eastAsia"/>
          <w:b/>
          <w:szCs w:val="21"/>
          <w:lang w:eastAsia="zh-CN"/>
        </w:rPr>
        <w:t>二、乙方职责</w:t>
      </w:r>
    </w:p>
    <w:p w14:paraId="1D688002" w14:textId="77777777" w:rsidR="003A7095" w:rsidRDefault="00A80FBF">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4D0389DE" w14:textId="77777777" w:rsidR="003A7095" w:rsidRDefault="00A80FBF">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1BCCEBE2" w14:textId="77777777" w:rsidR="003A7095" w:rsidRDefault="00A80FBF">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1F81F59A" w14:textId="77777777" w:rsidR="003A7095" w:rsidRDefault="00A80FBF">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57B7C6C6" w14:textId="77777777" w:rsidR="003A7095" w:rsidRDefault="00A80FBF">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40516BC0" w14:textId="77777777" w:rsidR="003A7095" w:rsidRDefault="00A80FBF">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0E9F8C14" w14:textId="77777777" w:rsidR="003A7095" w:rsidRDefault="00A80FBF">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19CDA140" w14:textId="77777777" w:rsidR="003A7095" w:rsidRDefault="00A80FBF">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00AFE0C2" w14:textId="77777777" w:rsidR="003A7095" w:rsidRDefault="00A80FBF">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764E110B" w14:textId="77777777" w:rsidR="003A7095" w:rsidRDefault="00A80FBF">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2BF0D766" w14:textId="77777777" w:rsidR="003A7095" w:rsidRDefault="00A80FBF">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51842192" w14:textId="77777777" w:rsidR="003A7095" w:rsidRDefault="00A80FBF">
      <w:pPr>
        <w:spacing w:line="480" w:lineRule="exact"/>
        <w:rPr>
          <w:rFonts w:ascii="宋体" w:hAnsi="宋体"/>
          <w:b/>
          <w:szCs w:val="21"/>
          <w:lang w:eastAsia="zh-CN"/>
        </w:rPr>
      </w:pPr>
      <w:r>
        <w:rPr>
          <w:rFonts w:ascii="宋体" w:hAnsi="宋体" w:hint="eastAsia"/>
          <w:b/>
          <w:szCs w:val="21"/>
          <w:lang w:eastAsia="zh-CN"/>
        </w:rPr>
        <w:t>三、违约责任</w:t>
      </w:r>
    </w:p>
    <w:p w14:paraId="5508BCBF" w14:textId="77777777" w:rsidR="003A7095" w:rsidRDefault="00A80FBF">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4B3DDC01" w14:textId="77777777" w:rsidR="003A7095" w:rsidRDefault="00A80FBF">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1F2DEC6E" w14:textId="77777777" w:rsidR="003A7095" w:rsidRDefault="003A7095">
      <w:pPr>
        <w:spacing w:line="480" w:lineRule="exact"/>
        <w:rPr>
          <w:szCs w:val="21"/>
          <w:lang w:eastAsia="zh-CN"/>
        </w:rPr>
      </w:pPr>
    </w:p>
    <w:p w14:paraId="3FD3F82D" w14:textId="77777777" w:rsidR="003A7095" w:rsidRDefault="003A7095">
      <w:pPr>
        <w:spacing w:line="480" w:lineRule="exact"/>
        <w:rPr>
          <w:szCs w:val="21"/>
          <w:lang w:eastAsia="zh-CN"/>
        </w:rPr>
      </w:pPr>
    </w:p>
    <w:p w14:paraId="41E4A360" w14:textId="77777777" w:rsidR="003A7095" w:rsidRDefault="00A80FBF">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7B5C6939" w14:textId="77777777" w:rsidR="003A7095" w:rsidRDefault="003A7095">
      <w:pPr>
        <w:snapToGrid w:val="0"/>
        <w:spacing w:line="0" w:lineRule="atLeast"/>
        <w:ind w:left="653" w:hangingChars="297" w:hanging="653"/>
        <w:rPr>
          <w:rFonts w:ascii="宋体" w:hAnsi="宋体"/>
          <w:szCs w:val="21"/>
          <w:lang w:eastAsia="zh-CN"/>
        </w:rPr>
      </w:pPr>
    </w:p>
    <w:p w14:paraId="233D9743" w14:textId="77777777" w:rsidR="003A7095" w:rsidRDefault="003A7095">
      <w:pPr>
        <w:snapToGrid w:val="0"/>
        <w:spacing w:line="0" w:lineRule="atLeast"/>
        <w:ind w:left="653" w:hangingChars="297" w:hanging="653"/>
        <w:rPr>
          <w:rFonts w:ascii="宋体" w:hAnsi="宋体"/>
          <w:szCs w:val="21"/>
          <w:lang w:eastAsia="zh-CN"/>
        </w:rPr>
      </w:pPr>
    </w:p>
    <w:p w14:paraId="0CE09A05" w14:textId="77777777" w:rsidR="003A7095" w:rsidRDefault="00A80FBF">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1F815988" w14:textId="77777777" w:rsidR="003A7095" w:rsidRDefault="003A7095">
      <w:pPr>
        <w:spacing w:line="480" w:lineRule="exact"/>
        <w:rPr>
          <w:szCs w:val="21"/>
          <w:lang w:eastAsia="zh-CN"/>
        </w:rPr>
      </w:pPr>
    </w:p>
    <w:p w14:paraId="40547439" w14:textId="77777777" w:rsidR="003A7095" w:rsidRDefault="003A7095">
      <w:pPr>
        <w:tabs>
          <w:tab w:val="left" w:pos="961"/>
        </w:tabs>
        <w:spacing w:line="500" w:lineRule="exact"/>
        <w:rPr>
          <w:rFonts w:ascii="宋体" w:eastAsia="宋体" w:hAnsi="宋体" w:cs="宋体"/>
          <w:sz w:val="24"/>
          <w:szCs w:val="24"/>
          <w:lang w:eastAsia="zh-CN"/>
        </w:rPr>
      </w:pPr>
    </w:p>
    <w:p w14:paraId="02FB82EE" w14:textId="77777777" w:rsidR="003A7095" w:rsidRDefault="003A7095">
      <w:pPr>
        <w:tabs>
          <w:tab w:val="left" w:pos="961"/>
        </w:tabs>
        <w:spacing w:line="500" w:lineRule="exact"/>
        <w:rPr>
          <w:rFonts w:ascii="宋体" w:eastAsia="宋体" w:hAnsi="宋体" w:cs="宋体"/>
          <w:sz w:val="24"/>
          <w:szCs w:val="24"/>
          <w:lang w:eastAsia="zh-CN"/>
        </w:rPr>
      </w:pPr>
    </w:p>
    <w:p w14:paraId="05DA9E3C" w14:textId="77777777" w:rsidR="003A7095" w:rsidRDefault="003A7095">
      <w:pPr>
        <w:tabs>
          <w:tab w:val="left" w:pos="961"/>
        </w:tabs>
        <w:spacing w:line="500" w:lineRule="exact"/>
        <w:rPr>
          <w:rFonts w:ascii="宋体" w:eastAsia="宋体" w:hAnsi="宋体" w:cs="宋体"/>
          <w:sz w:val="24"/>
          <w:szCs w:val="24"/>
          <w:lang w:eastAsia="zh-CN"/>
        </w:rPr>
      </w:pPr>
    </w:p>
    <w:p w14:paraId="2EF51900" w14:textId="77777777" w:rsidR="003A7095" w:rsidRDefault="003A7095">
      <w:pPr>
        <w:tabs>
          <w:tab w:val="left" w:pos="961"/>
        </w:tabs>
        <w:spacing w:line="500" w:lineRule="exact"/>
        <w:rPr>
          <w:rFonts w:ascii="宋体" w:eastAsia="宋体" w:hAnsi="宋体" w:cs="宋体"/>
          <w:sz w:val="24"/>
          <w:szCs w:val="24"/>
          <w:lang w:eastAsia="zh-CN"/>
        </w:rPr>
      </w:pPr>
    </w:p>
    <w:p w14:paraId="0BCCDE20" w14:textId="77777777" w:rsidR="003A7095" w:rsidRDefault="003A7095">
      <w:pPr>
        <w:tabs>
          <w:tab w:val="left" w:pos="961"/>
        </w:tabs>
        <w:spacing w:line="500" w:lineRule="exact"/>
        <w:rPr>
          <w:rFonts w:ascii="宋体" w:eastAsia="宋体" w:hAnsi="宋体" w:cs="宋体"/>
          <w:sz w:val="24"/>
          <w:szCs w:val="24"/>
          <w:lang w:eastAsia="zh-CN"/>
        </w:rPr>
      </w:pPr>
    </w:p>
    <w:p w14:paraId="4D7220A4" w14:textId="77777777" w:rsidR="003A7095" w:rsidRDefault="003A7095">
      <w:pPr>
        <w:tabs>
          <w:tab w:val="left" w:pos="961"/>
        </w:tabs>
        <w:spacing w:line="500" w:lineRule="exact"/>
        <w:rPr>
          <w:rFonts w:ascii="宋体" w:eastAsia="宋体" w:hAnsi="宋体" w:cs="宋体"/>
          <w:sz w:val="24"/>
          <w:szCs w:val="24"/>
          <w:lang w:eastAsia="zh-CN"/>
        </w:rPr>
      </w:pPr>
    </w:p>
    <w:p w14:paraId="2E5B1FD0" w14:textId="77777777" w:rsidR="003A7095" w:rsidRDefault="003A7095">
      <w:pPr>
        <w:tabs>
          <w:tab w:val="left" w:pos="961"/>
        </w:tabs>
        <w:spacing w:line="500" w:lineRule="exact"/>
        <w:rPr>
          <w:rFonts w:ascii="宋体" w:eastAsia="宋体" w:hAnsi="宋体" w:cs="宋体"/>
          <w:sz w:val="24"/>
          <w:szCs w:val="24"/>
          <w:lang w:eastAsia="zh-CN"/>
        </w:rPr>
      </w:pPr>
    </w:p>
    <w:p w14:paraId="78E043D4" w14:textId="77777777" w:rsidR="003A7095" w:rsidRDefault="003A7095">
      <w:pPr>
        <w:tabs>
          <w:tab w:val="left" w:pos="961"/>
        </w:tabs>
        <w:spacing w:line="500" w:lineRule="exact"/>
        <w:rPr>
          <w:rFonts w:ascii="宋体" w:eastAsia="宋体" w:hAnsi="宋体" w:cs="宋体"/>
          <w:sz w:val="24"/>
          <w:szCs w:val="24"/>
          <w:lang w:eastAsia="zh-CN"/>
        </w:rPr>
      </w:pPr>
    </w:p>
    <w:p w14:paraId="4E9710FA" w14:textId="77777777" w:rsidR="003A7095" w:rsidRDefault="00A80FBF">
      <w:pPr>
        <w:pStyle w:val="51"/>
        <w:spacing w:before="298"/>
        <w:ind w:left="2952"/>
        <w:rPr>
          <w:w w:val="105"/>
          <w:lang w:eastAsia="zh-CN"/>
        </w:rPr>
      </w:pPr>
      <w:bookmarkStart w:id="69" w:name="附件六_项目经理委任书"/>
      <w:bookmarkStart w:id="70" w:name="第_五_章__工程量清单"/>
      <w:bookmarkStart w:id="71" w:name="附件四__其他管理和技术人员最低要求"/>
      <w:bookmarkStart w:id="72" w:name="附件八_工程资金监管协议格式"/>
      <w:bookmarkEnd w:id="69"/>
      <w:bookmarkEnd w:id="70"/>
      <w:bookmarkEnd w:id="71"/>
      <w:bookmarkEnd w:id="72"/>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14:paraId="1473357E" w14:textId="77777777" w:rsidR="003A7095" w:rsidRDefault="003A7095">
      <w:pPr>
        <w:spacing w:line="500" w:lineRule="exact"/>
        <w:rPr>
          <w:rFonts w:ascii="宋体" w:eastAsia="宋体" w:hAnsi="宋体" w:cs="宋体"/>
          <w:b/>
          <w:bCs/>
          <w:w w:val="105"/>
          <w:sz w:val="36"/>
          <w:szCs w:val="36"/>
          <w:lang w:eastAsia="zh-CN"/>
        </w:rPr>
      </w:pPr>
    </w:p>
    <w:p w14:paraId="22D7E11E" w14:textId="77777777" w:rsidR="003A7095" w:rsidRPr="00552BDA" w:rsidRDefault="00A80FBF" w:rsidP="00552BDA">
      <w:pPr>
        <w:tabs>
          <w:tab w:val="left" w:pos="3727"/>
        </w:tabs>
        <w:spacing w:line="500" w:lineRule="exact"/>
        <w:jc w:val="center"/>
        <w:rPr>
          <w:rFonts w:ascii="宋体" w:eastAsia="宋体" w:hAnsi="宋体" w:cs="宋体"/>
          <w:b/>
          <w:bCs/>
          <w:spacing w:val="4"/>
          <w:sz w:val="36"/>
          <w:szCs w:val="36"/>
          <w:lang w:eastAsia="zh-CN"/>
        </w:rPr>
      </w:pPr>
      <w:r w:rsidRPr="00552BDA">
        <w:rPr>
          <w:rFonts w:ascii="宋体" w:eastAsia="宋体" w:hAnsi="宋体" w:cs="宋体"/>
          <w:b/>
          <w:bCs/>
          <w:spacing w:val="4"/>
          <w:sz w:val="36"/>
          <w:szCs w:val="36"/>
          <w:lang w:eastAsia="zh-CN"/>
        </w:rPr>
        <w:t>第六章图纸（另册）</w:t>
      </w:r>
    </w:p>
    <w:p w14:paraId="4EE3F42B" w14:textId="77777777" w:rsidR="003A7095" w:rsidRPr="00552BDA" w:rsidRDefault="00A80FBF" w:rsidP="00552BDA">
      <w:pPr>
        <w:tabs>
          <w:tab w:val="left" w:pos="3727"/>
        </w:tabs>
        <w:spacing w:line="500" w:lineRule="exact"/>
        <w:jc w:val="center"/>
        <w:rPr>
          <w:rFonts w:ascii="宋体" w:eastAsia="宋体" w:hAnsi="宋体" w:cs="宋体"/>
          <w:b/>
          <w:bCs/>
          <w:spacing w:val="4"/>
          <w:sz w:val="36"/>
          <w:szCs w:val="36"/>
          <w:lang w:eastAsia="zh-CN"/>
        </w:rPr>
      </w:pPr>
      <w:r w:rsidRPr="00552BDA">
        <w:rPr>
          <w:rFonts w:ascii="宋体" w:eastAsia="宋体" w:hAnsi="宋体" w:cs="宋体" w:hint="eastAsia"/>
          <w:b/>
          <w:bCs/>
          <w:spacing w:val="4"/>
          <w:sz w:val="36"/>
          <w:szCs w:val="36"/>
          <w:lang w:eastAsia="zh-CN"/>
        </w:rPr>
        <w:t>本项目的招标图纸仅供投标人参考，最终设计图纸以招标人下发给中标人的设计图纸为准。</w:t>
      </w:r>
    </w:p>
    <w:p w14:paraId="1A1AFF46" w14:textId="77777777" w:rsidR="003A7095" w:rsidRPr="00552BDA" w:rsidRDefault="003A7095" w:rsidP="00552BDA">
      <w:pPr>
        <w:tabs>
          <w:tab w:val="left" w:pos="3727"/>
        </w:tabs>
        <w:spacing w:line="500" w:lineRule="exact"/>
        <w:jc w:val="center"/>
        <w:rPr>
          <w:rFonts w:ascii="宋体" w:eastAsia="宋体" w:hAnsi="宋体" w:cs="宋体"/>
          <w:b/>
          <w:bCs/>
          <w:spacing w:val="4"/>
          <w:sz w:val="36"/>
          <w:szCs w:val="36"/>
          <w:lang w:eastAsia="zh-CN"/>
        </w:rPr>
      </w:pPr>
    </w:p>
    <w:p w14:paraId="18BFD841" w14:textId="77777777" w:rsidR="003A7095" w:rsidRPr="00552BDA" w:rsidRDefault="00A80FBF" w:rsidP="00552BDA">
      <w:pPr>
        <w:tabs>
          <w:tab w:val="left" w:pos="3727"/>
        </w:tabs>
        <w:spacing w:line="500" w:lineRule="exact"/>
        <w:jc w:val="center"/>
        <w:rPr>
          <w:rFonts w:ascii="宋体" w:eastAsia="宋体" w:hAnsi="宋体" w:cs="宋体"/>
          <w:b/>
          <w:bCs/>
          <w:spacing w:val="4"/>
          <w:sz w:val="36"/>
          <w:szCs w:val="36"/>
          <w:lang w:eastAsia="zh-CN"/>
        </w:rPr>
      </w:pPr>
      <w:bookmarkStart w:id="73" w:name="C、项目专用技术规范"/>
      <w:bookmarkStart w:id="74" w:name="A、通用技术规范"/>
      <w:bookmarkStart w:id="75" w:name="第九章投标文件格式"/>
      <w:bookmarkEnd w:id="73"/>
      <w:bookmarkEnd w:id="74"/>
      <w:bookmarkEnd w:id="75"/>
      <w:r w:rsidRPr="00552BDA">
        <w:rPr>
          <w:rFonts w:ascii="宋体" w:eastAsia="宋体" w:hAnsi="宋体" w:cs="宋体"/>
          <w:b/>
          <w:bCs/>
          <w:spacing w:val="4"/>
          <w:sz w:val="36"/>
          <w:szCs w:val="36"/>
          <w:lang w:eastAsia="zh-CN"/>
        </w:rPr>
        <w:t>第</w:t>
      </w:r>
      <w:r w:rsidRPr="00552BDA">
        <w:rPr>
          <w:rFonts w:ascii="宋体" w:eastAsia="宋体" w:hAnsi="宋体" w:cs="宋体" w:hint="eastAsia"/>
          <w:b/>
          <w:bCs/>
          <w:spacing w:val="4"/>
          <w:sz w:val="36"/>
          <w:szCs w:val="36"/>
          <w:lang w:eastAsia="zh-CN"/>
        </w:rPr>
        <w:t>七</w:t>
      </w:r>
      <w:r w:rsidRPr="00552BDA">
        <w:rPr>
          <w:rFonts w:ascii="宋体" w:eastAsia="宋体" w:hAnsi="宋体" w:cs="宋体"/>
          <w:b/>
          <w:bCs/>
          <w:spacing w:val="4"/>
          <w:sz w:val="36"/>
          <w:szCs w:val="36"/>
          <w:lang w:eastAsia="zh-CN"/>
        </w:rPr>
        <w:t>章投标文件格式</w:t>
      </w:r>
    </w:p>
    <w:p w14:paraId="12D7F575" w14:textId="77777777" w:rsidR="003A7095" w:rsidRDefault="003A7095">
      <w:pPr>
        <w:jc w:val="center"/>
        <w:rPr>
          <w:rFonts w:ascii="宋体" w:eastAsia="宋体" w:hAnsi="宋体" w:cs="宋体"/>
          <w:b/>
          <w:bCs/>
          <w:sz w:val="20"/>
          <w:szCs w:val="20"/>
          <w:lang w:eastAsia="zh-CN"/>
        </w:rPr>
      </w:pPr>
    </w:p>
    <w:p w14:paraId="01F033B1" w14:textId="77777777" w:rsidR="003A7095" w:rsidRDefault="003A7095">
      <w:pPr>
        <w:rPr>
          <w:rFonts w:ascii="宋体" w:eastAsia="宋体" w:hAnsi="宋体" w:cs="宋体"/>
          <w:b/>
          <w:bCs/>
          <w:sz w:val="20"/>
          <w:szCs w:val="20"/>
          <w:lang w:eastAsia="zh-CN"/>
        </w:rPr>
      </w:pPr>
    </w:p>
    <w:p w14:paraId="76FBCAE4" w14:textId="77777777" w:rsidR="003A7095" w:rsidRDefault="003A7095">
      <w:pPr>
        <w:spacing w:before="10"/>
        <w:rPr>
          <w:rFonts w:ascii="宋体" w:eastAsia="宋体" w:hAnsi="宋体" w:cs="宋体"/>
          <w:b/>
          <w:bCs/>
          <w:sz w:val="21"/>
          <w:szCs w:val="21"/>
          <w:lang w:eastAsia="zh-CN"/>
        </w:rPr>
      </w:pPr>
    </w:p>
    <w:p w14:paraId="34A37282" w14:textId="77777777" w:rsidR="003A7095" w:rsidRDefault="003A7095">
      <w:pPr>
        <w:rPr>
          <w:rFonts w:ascii="宋体" w:eastAsia="宋体" w:hAnsi="宋体" w:cs="宋体"/>
          <w:sz w:val="32"/>
          <w:szCs w:val="32"/>
          <w:lang w:eastAsia="zh-CN"/>
        </w:rPr>
      </w:pPr>
    </w:p>
    <w:p w14:paraId="7D6CC25C" w14:textId="77777777" w:rsidR="003A7095" w:rsidRDefault="003A7095">
      <w:pPr>
        <w:rPr>
          <w:rFonts w:ascii="宋体" w:eastAsia="宋体" w:hAnsi="宋体" w:cs="宋体"/>
          <w:sz w:val="32"/>
          <w:szCs w:val="32"/>
          <w:lang w:eastAsia="zh-CN"/>
        </w:rPr>
      </w:pPr>
    </w:p>
    <w:p w14:paraId="50693B28" w14:textId="77777777" w:rsidR="003A7095" w:rsidRDefault="003A7095">
      <w:pPr>
        <w:rPr>
          <w:rFonts w:ascii="宋体" w:eastAsia="宋体" w:hAnsi="宋体" w:cs="宋体"/>
          <w:sz w:val="32"/>
          <w:szCs w:val="32"/>
          <w:lang w:eastAsia="zh-CN"/>
        </w:rPr>
      </w:pPr>
    </w:p>
    <w:p w14:paraId="700F518F" w14:textId="77777777" w:rsidR="003A7095" w:rsidRDefault="003A7095">
      <w:pPr>
        <w:rPr>
          <w:rFonts w:ascii="宋体" w:eastAsia="宋体" w:hAnsi="宋体" w:cs="宋体"/>
          <w:sz w:val="32"/>
          <w:szCs w:val="32"/>
          <w:lang w:eastAsia="zh-CN"/>
        </w:rPr>
      </w:pPr>
    </w:p>
    <w:p w14:paraId="16B8C799" w14:textId="77777777" w:rsidR="003A7095" w:rsidRDefault="003A7095">
      <w:pPr>
        <w:rPr>
          <w:rFonts w:ascii="宋体" w:eastAsia="宋体" w:hAnsi="宋体" w:cs="宋体"/>
          <w:sz w:val="32"/>
          <w:szCs w:val="32"/>
          <w:lang w:eastAsia="zh-CN"/>
        </w:rPr>
      </w:pPr>
    </w:p>
    <w:p w14:paraId="49CDFABE" w14:textId="77777777" w:rsidR="003A7095" w:rsidRDefault="003A7095">
      <w:pPr>
        <w:rPr>
          <w:rFonts w:ascii="宋体" w:eastAsia="宋体" w:hAnsi="宋体" w:cs="宋体"/>
          <w:sz w:val="32"/>
          <w:szCs w:val="32"/>
          <w:lang w:eastAsia="zh-CN"/>
        </w:rPr>
      </w:pPr>
    </w:p>
    <w:p w14:paraId="7E1933C5" w14:textId="77777777" w:rsidR="003A7095" w:rsidRDefault="003A7095">
      <w:pPr>
        <w:rPr>
          <w:rFonts w:ascii="宋体" w:eastAsia="宋体" w:hAnsi="宋体" w:cs="宋体"/>
          <w:sz w:val="32"/>
          <w:szCs w:val="32"/>
          <w:lang w:eastAsia="zh-CN"/>
        </w:rPr>
      </w:pPr>
    </w:p>
    <w:p w14:paraId="27E40A39" w14:textId="77777777" w:rsidR="003A7095" w:rsidRDefault="003A7095">
      <w:pPr>
        <w:rPr>
          <w:rFonts w:ascii="宋体" w:eastAsia="宋体" w:hAnsi="宋体" w:cs="宋体"/>
          <w:sz w:val="32"/>
          <w:szCs w:val="32"/>
          <w:lang w:eastAsia="zh-CN"/>
        </w:rPr>
      </w:pPr>
    </w:p>
    <w:p w14:paraId="7268F7B5" w14:textId="77777777" w:rsidR="003A7095" w:rsidRDefault="003A7095">
      <w:pPr>
        <w:rPr>
          <w:rFonts w:ascii="宋体" w:eastAsia="宋体" w:hAnsi="宋体" w:cs="宋体"/>
          <w:sz w:val="32"/>
          <w:szCs w:val="32"/>
          <w:lang w:eastAsia="zh-CN"/>
        </w:rPr>
      </w:pPr>
    </w:p>
    <w:p w14:paraId="3FF3D423" w14:textId="77777777" w:rsidR="003A7095" w:rsidRDefault="003A7095">
      <w:pPr>
        <w:rPr>
          <w:rFonts w:ascii="宋体" w:eastAsia="宋体" w:hAnsi="宋体" w:cs="宋体"/>
          <w:sz w:val="32"/>
          <w:szCs w:val="32"/>
          <w:lang w:eastAsia="zh-CN"/>
        </w:rPr>
      </w:pPr>
    </w:p>
    <w:p w14:paraId="081E2673" w14:textId="77777777" w:rsidR="003A7095" w:rsidRDefault="003A7095">
      <w:pPr>
        <w:rPr>
          <w:rFonts w:ascii="宋体" w:eastAsia="宋体" w:hAnsi="宋体" w:cs="宋体"/>
          <w:sz w:val="32"/>
          <w:szCs w:val="32"/>
          <w:lang w:eastAsia="zh-CN"/>
        </w:rPr>
      </w:pPr>
    </w:p>
    <w:p w14:paraId="07B5B431" w14:textId="77777777" w:rsidR="003A7095" w:rsidRDefault="003A7095">
      <w:pPr>
        <w:rPr>
          <w:rFonts w:ascii="宋体" w:eastAsia="宋体" w:hAnsi="宋体" w:cs="宋体"/>
          <w:sz w:val="32"/>
          <w:szCs w:val="32"/>
          <w:lang w:eastAsia="zh-CN"/>
        </w:rPr>
      </w:pPr>
    </w:p>
    <w:p w14:paraId="60CE67EF" w14:textId="77777777" w:rsidR="003A7095" w:rsidRDefault="003A7095">
      <w:pPr>
        <w:rPr>
          <w:rFonts w:ascii="宋体" w:eastAsia="宋体" w:hAnsi="宋体" w:cs="宋体"/>
          <w:sz w:val="32"/>
          <w:szCs w:val="32"/>
          <w:lang w:eastAsia="zh-CN"/>
        </w:rPr>
      </w:pPr>
    </w:p>
    <w:p w14:paraId="69761523" w14:textId="77777777" w:rsidR="003A7095" w:rsidRDefault="003A7095">
      <w:pPr>
        <w:rPr>
          <w:rFonts w:ascii="宋体" w:eastAsia="宋体" w:hAnsi="宋体" w:cs="宋体"/>
          <w:sz w:val="32"/>
          <w:szCs w:val="32"/>
          <w:lang w:eastAsia="zh-CN"/>
        </w:rPr>
      </w:pPr>
    </w:p>
    <w:p w14:paraId="7215CD55" w14:textId="77777777" w:rsidR="003A7095" w:rsidRDefault="003A7095">
      <w:pPr>
        <w:rPr>
          <w:rFonts w:ascii="宋体" w:eastAsia="宋体" w:hAnsi="宋体" w:cs="宋体"/>
          <w:sz w:val="32"/>
          <w:szCs w:val="32"/>
          <w:lang w:eastAsia="zh-CN"/>
        </w:rPr>
      </w:pPr>
    </w:p>
    <w:p w14:paraId="49732C1E" w14:textId="77777777" w:rsidR="003A7095" w:rsidRDefault="003A7095">
      <w:pPr>
        <w:rPr>
          <w:rFonts w:ascii="宋体" w:eastAsia="宋体" w:hAnsi="宋体" w:cs="宋体"/>
          <w:sz w:val="32"/>
          <w:szCs w:val="32"/>
          <w:lang w:eastAsia="zh-CN"/>
        </w:rPr>
      </w:pPr>
    </w:p>
    <w:p w14:paraId="627046A6" w14:textId="77777777" w:rsidR="003A7095" w:rsidRDefault="003A7095">
      <w:pPr>
        <w:rPr>
          <w:rFonts w:ascii="宋体" w:eastAsia="宋体" w:hAnsi="宋体" w:cs="宋体"/>
          <w:sz w:val="32"/>
          <w:szCs w:val="32"/>
          <w:lang w:eastAsia="zh-CN"/>
        </w:rPr>
      </w:pPr>
    </w:p>
    <w:p w14:paraId="085340A6" w14:textId="77777777" w:rsidR="003A7095" w:rsidRDefault="003A7095">
      <w:pPr>
        <w:rPr>
          <w:rFonts w:ascii="宋体" w:eastAsia="宋体" w:hAnsi="宋体" w:cs="宋体"/>
          <w:sz w:val="32"/>
          <w:szCs w:val="32"/>
          <w:lang w:eastAsia="zh-CN"/>
        </w:rPr>
      </w:pPr>
    </w:p>
    <w:p w14:paraId="7CE3DAD2" w14:textId="77777777" w:rsidR="003A7095" w:rsidRDefault="003A7095">
      <w:pPr>
        <w:rPr>
          <w:rFonts w:ascii="宋体" w:eastAsia="宋体" w:hAnsi="宋体" w:cs="宋体"/>
          <w:sz w:val="32"/>
          <w:szCs w:val="32"/>
          <w:lang w:eastAsia="zh-CN"/>
        </w:rPr>
      </w:pPr>
    </w:p>
    <w:p w14:paraId="4C4EA52C" w14:textId="77777777" w:rsidR="003A7095" w:rsidRDefault="003A7095">
      <w:pPr>
        <w:rPr>
          <w:rFonts w:ascii="宋体" w:eastAsia="宋体" w:hAnsi="宋体" w:cs="宋体"/>
          <w:sz w:val="32"/>
          <w:szCs w:val="32"/>
          <w:lang w:eastAsia="zh-CN"/>
        </w:rPr>
      </w:pPr>
    </w:p>
    <w:p w14:paraId="00235EA2" w14:textId="77777777" w:rsidR="003A7095" w:rsidRDefault="003A7095">
      <w:pPr>
        <w:rPr>
          <w:rFonts w:ascii="宋体" w:eastAsia="宋体" w:hAnsi="宋体" w:cs="宋体"/>
          <w:sz w:val="32"/>
          <w:szCs w:val="32"/>
          <w:lang w:eastAsia="zh-CN"/>
        </w:rPr>
      </w:pPr>
    </w:p>
    <w:p w14:paraId="67F21190" w14:textId="77777777" w:rsidR="003A7095" w:rsidRDefault="003A7095">
      <w:pPr>
        <w:rPr>
          <w:rFonts w:ascii="宋体" w:eastAsia="宋体" w:hAnsi="宋体" w:cs="宋体"/>
          <w:sz w:val="32"/>
          <w:szCs w:val="32"/>
          <w:lang w:eastAsia="zh-CN"/>
        </w:rPr>
      </w:pPr>
    </w:p>
    <w:p w14:paraId="4C98C1AA" w14:textId="77777777" w:rsidR="003A7095" w:rsidRDefault="003A7095">
      <w:pPr>
        <w:rPr>
          <w:rFonts w:ascii="宋体" w:eastAsia="宋体" w:hAnsi="宋体" w:cs="宋体"/>
          <w:sz w:val="32"/>
          <w:szCs w:val="32"/>
          <w:lang w:eastAsia="zh-CN"/>
        </w:rPr>
      </w:pPr>
    </w:p>
    <w:p w14:paraId="1B4A84C1" w14:textId="77777777" w:rsidR="003A7095" w:rsidRDefault="003A7095">
      <w:pPr>
        <w:rPr>
          <w:rFonts w:ascii="宋体" w:eastAsia="宋体" w:hAnsi="宋体" w:cs="宋体"/>
          <w:sz w:val="32"/>
          <w:szCs w:val="32"/>
          <w:lang w:eastAsia="zh-CN"/>
        </w:rPr>
      </w:pPr>
    </w:p>
    <w:p w14:paraId="14D3AC78" w14:textId="77777777" w:rsidR="003A7095" w:rsidRDefault="003A7095">
      <w:pPr>
        <w:rPr>
          <w:rFonts w:ascii="宋体" w:eastAsia="宋体" w:hAnsi="宋体" w:cs="宋体"/>
          <w:sz w:val="32"/>
          <w:szCs w:val="32"/>
          <w:lang w:eastAsia="zh-CN"/>
        </w:rPr>
      </w:pPr>
    </w:p>
    <w:p w14:paraId="3B8BAB53" w14:textId="77777777" w:rsidR="001C5DA4" w:rsidRDefault="001C5DA4">
      <w:pPr>
        <w:pStyle w:val="Default"/>
        <w:spacing w:line="360" w:lineRule="auto"/>
        <w:jc w:val="center"/>
        <w:rPr>
          <w:rFonts w:ascii="Times New Roman" w:eastAsia="黑体"/>
          <w:b/>
          <w:color w:val="auto"/>
          <w:sz w:val="36"/>
          <w:szCs w:val="36"/>
        </w:rPr>
      </w:pPr>
      <w:r w:rsidRPr="001C5DA4">
        <w:rPr>
          <w:rFonts w:ascii="Times New Roman" w:eastAsia="黑体" w:hint="eastAsia"/>
          <w:b/>
          <w:color w:val="auto"/>
          <w:sz w:val="36"/>
          <w:szCs w:val="36"/>
        </w:rPr>
        <w:lastRenderedPageBreak/>
        <w:t>上饶国际医疗旅游先行区核心区道路网建设项目</w:t>
      </w:r>
    </w:p>
    <w:p w14:paraId="77E43D21" w14:textId="430B6092" w:rsidR="003A7095" w:rsidRDefault="00A80FBF">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路缘石</w:t>
      </w:r>
      <w:r w:rsidR="009C7A11" w:rsidRPr="009C7A11">
        <w:rPr>
          <w:rFonts w:ascii="Times New Roman" w:eastAsia="黑体" w:hint="eastAsia"/>
          <w:b/>
          <w:color w:val="auto"/>
          <w:sz w:val="36"/>
          <w:szCs w:val="36"/>
        </w:rPr>
        <w:t>、透水砖</w:t>
      </w:r>
      <w:r>
        <w:rPr>
          <w:rFonts w:ascii="Times New Roman" w:eastAsia="黑体"/>
          <w:b/>
          <w:color w:val="auto"/>
          <w:sz w:val="36"/>
          <w:szCs w:val="36"/>
        </w:rPr>
        <w:t>工程</w:t>
      </w:r>
      <w:r>
        <w:rPr>
          <w:rFonts w:ascii="Times New Roman" w:eastAsia="黑体" w:hint="eastAsia"/>
          <w:b/>
          <w:color w:val="auto"/>
          <w:sz w:val="36"/>
          <w:szCs w:val="36"/>
        </w:rPr>
        <w:t>劳务分包</w:t>
      </w:r>
    </w:p>
    <w:p w14:paraId="0A0A18DF" w14:textId="77777777" w:rsidR="003A7095" w:rsidRDefault="003A7095">
      <w:pPr>
        <w:pStyle w:val="Default"/>
        <w:spacing w:line="360" w:lineRule="auto"/>
        <w:jc w:val="center"/>
        <w:rPr>
          <w:rFonts w:ascii="Times New Roman" w:eastAsia="黑体"/>
          <w:b/>
          <w:color w:val="auto"/>
          <w:sz w:val="36"/>
          <w:szCs w:val="36"/>
        </w:rPr>
      </w:pPr>
    </w:p>
    <w:p w14:paraId="4068DC7B" w14:textId="122E1EF5" w:rsidR="003A7095" w:rsidRDefault="00A80FBF">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LYS</w:t>
      </w:r>
      <w:r w:rsidR="009C7A11">
        <w:rPr>
          <w:rFonts w:ascii="Times New Roman" w:eastAsia="黑体"/>
          <w:b/>
          <w:color w:val="auto"/>
          <w:sz w:val="36"/>
          <w:szCs w:val="36"/>
          <w:u w:val="single"/>
        </w:rPr>
        <w:t>TSZ</w:t>
      </w:r>
      <w:r w:rsidR="004C79CB">
        <w:rPr>
          <w:rFonts w:ascii="Times New Roman" w:eastAsia="黑体" w:hint="eastAsia"/>
          <w:b/>
          <w:color w:val="auto"/>
          <w:sz w:val="36"/>
          <w:szCs w:val="36"/>
          <w:u w:val="single"/>
        </w:rPr>
        <w:t>FB</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14:paraId="11DF40BD" w14:textId="77777777" w:rsidR="003A7095" w:rsidRDefault="003A7095">
      <w:pPr>
        <w:pStyle w:val="Default"/>
        <w:spacing w:line="400" w:lineRule="exact"/>
        <w:rPr>
          <w:rFonts w:ascii="Times New Roman" w:eastAsia="黑体"/>
          <w:color w:val="auto"/>
        </w:rPr>
      </w:pPr>
    </w:p>
    <w:p w14:paraId="3CC35546" w14:textId="77777777" w:rsidR="003A7095" w:rsidRDefault="003A7095">
      <w:pPr>
        <w:pStyle w:val="Default"/>
        <w:spacing w:line="400" w:lineRule="exact"/>
        <w:rPr>
          <w:rFonts w:ascii="Times New Roman" w:eastAsia="黑体"/>
          <w:color w:val="auto"/>
        </w:rPr>
      </w:pPr>
    </w:p>
    <w:p w14:paraId="2CAB2444" w14:textId="77777777" w:rsidR="003A7095" w:rsidRDefault="003A7095">
      <w:pPr>
        <w:pStyle w:val="Default"/>
        <w:spacing w:line="400" w:lineRule="exact"/>
        <w:rPr>
          <w:rFonts w:ascii="Times New Roman" w:eastAsia="黑体"/>
          <w:color w:val="auto"/>
        </w:rPr>
      </w:pPr>
    </w:p>
    <w:p w14:paraId="3C9B0345" w14:textId="77777777" w:rsidR="003A7095" w:rsidRDefault="003A7095">
      <w:pPr>
        <w:pStyle w:val="Default"/>
        <w:spacing w:line="400" w:lineRule="exact"/>
        <w:rPr>
          <w:rFonts w:ascii="Times New Roman" w:eastAsia="黑体"/>
          <w:color w:val="auto"/>
        </w:rPr>
      </w:pPr>
    </w:p>
    <w:p w14:paraId="21D93B3F" w14:textId="77777777" w:rsidR="003A7095" w:rsidRDefault="003A7095">
      <w:pPr>
        <w:pStyle w:val="Default"/>
        <w:rPr>
          <w:rFonts w:ascii="Times New Roman" w:eastAsia="黑体"/>
          <w:color w:val="auto"/>
          <w:sz w:val="96"/>
          <w:szCs w:val="96"/>
        </w:rPr>
      </w:pPr>
    </w:p>
    <w:p w14:paraId="25C296D0" w14:textId="77777777" w:rsidR="003A7095" w:rsidRDefault="00A80FBF">
      <w:pPr>
        <w:pStyle w:val="Default"/>
        <w:jc w:val="center"/>
        <w:rPr>
          <w:rFonts w:ascii="Times New Roman" w:eastAsia="黑体"/>
          <w:color w:val="auto"/>
          <w:sz w:val="84"/>
          <w:szCs w:val="84"/>
        </w:rPr>
      </w:pPr>
      <w:r>
        <w:rPr>
          <w:rFonts w:ascii="Times New Roman" w:eastAsia="黑体"/>
          <w:color w:val="auto"/>
          <w:sz w:val="84"/>
          <w:szCs w:val="84"/>
        </w:rPr>
        <w:t>投标文件</w:t>
      </w:r>
    </w:p>
    <w:p w14:paraId="35206282" w14:textId="77777777" w:rsidR="003A7095" w:rsidRDefault="003A7095">
      <w:pPr>
        <w:pStyle w:val="Default"/>
        <w:jc w:val="center"/>
        <w:rPr>
          <w:rFonts w:ascii="Times New Roman" w:eastAsia="黑体"/>
          <w:bCs/>
          <w:color w:val="auto"/>
          <w:sz w:val="52"/>
          <w:szCs w:val="52"/>
        </w:rPr>
      </w:pPr>
    </w:p>
    <w:p w14:paraId="366FF0DD" w14:textId="77777777" w:rsidR="003A7095" w:rsidRDefault="003A7095">
      <w:pPr>
        <w:pStyle w:val="Default"/>
        <w:spacing w:line="400" w:lineRule="exact"/>
        <w:rPr>
          <w:rFonts w:ascii="Times New Roman" w:eastAsia="黑体"/>
          <w:color w:val="auto"/>
        </w:rPr>
      </w:pPr>
    </w:p>
    <w:p w14:paraId="7F782DBE" w14:textId="77777777" w:rsidR="003A7095" w:rsidRDefault="003A7095">
      <w:pPr>
        <w:pStyle w:val="Default"/>
        <w:spacing w:line="400" w:lineRule="exact"/>
        <w:rPr>
          <w:rFonts w:ascii="Times New Roman" w:eastAsia="黑体"/>
          <w:color w:val="auto"/>
        </w:rPr>
      </w:pPr>
    </w:p>
    <w:p w14:paraId="407FBB99" w14:textId="77777777" w:rsidR="003A7095" w:rsidRDefault="003A7095">
      <w:pPr>
        <w:pStyle w:val="Default"/>
        <w:spacing w:line="400" w:lineRule="exact"/>
        <w:rPr>
          <w:rFonts w:ascii="Times New Roman" w:eastAsia="黑体"/>
          <w:color w:val="auto"/>
        </w:rPr>
      </w:pPr>
    </w:p>
    <w:p w14:paraId="7F4CB3DF" w14:textId="77777777" w:rsidR="003A7095" w:rsidRDefault="003A7095">
      <w:pPr>
        <w:pStyle w:val="Default"/>
        <w:spacing w:line="400" w:lineRule="exact"/>
        <w:rPr>
          <w:rFonts w:ascii="Times New Roman" w:eastAsia="黑体"/>
          <w:color w:val="auto"/>
        </w:rPr>
      </w:pPr>
    </w:p>
    <w:p w14:paraId="3C9D634E" w14:textId="77777777" w:rsidR="003A7095" w:rsidRDefault="003A7095">
      <w:pPr>
        <w:pStyle w:val="Default"/>
        <w:spacing w:line="400" w:lineRule="exact"/>
        <w:rPr>
          <w:rFonts w:ascii="Times New Roman" w:eastAsia="黑体"/>
          <w:color w:val="auto"/>
        </w:rPr>
      </w:pPr>
    </w:p>
    <w:p w14:paraId="7CF77362" w14:textId="77777777" w:rsidR="003A7095" w:rsidRDefault="003A7095">
      <w:pPr>
        <w:pStyle w:val="Default"/>
        <w:spacing w:line="400" w:lineRule="exact"/>
        <w:rPr>
          <w:rFonts w:ascii="Times New Roman" w:eastAsia="黑体"/>
          <w:color w:val="auto"/>
        </w:rPr>
      </w:pPr>
    </w:p>
    <w:p w14:paraId="3C1284D1" w14:textId="77777777" w:rsidR="003A7095" w:rsidRDefault="003A7095">
      <w:pPr>
        <w:pStyle w:val="Default"/>
        <w:spacing w:line="400" w:lineRule="exact"/>
        <w:rPr>
          <w:rFonts w:ascii="Times New Roman" w:eastAsia="黑体"/>
          <w:color w:val="auto"/>
        </w:rPr>
      </w:pPr>
    </w:p>
    <w:p w14:paraId="2D7E167A" w14:textId="77777777" w:rsidR="003A7095" w:rsidRDefault="003A7095">
      <w:pPr>
        <w:pStyle w:val="Default"/>
        <w:spacing w:line="400" w:lineRule="exact"/>
        <w:rPr>
          <w:rFonts w:ascii="Times New Roman" w:eastAsia="黑体"/>
          <w:color w:val="auto"/>
        </w:rPr>
      </w:pPr>
    </w:p>
    <w:p w14:paraId="593103E9" w14:textId="77777777" w:rsidR="003A7095" w:rsidRDefault="003A7095">
      <w:pPr>
        <w:pStyle w:val="Default"/>
        <w:spacing w:line="400" w:lineRule="exact"/>
        <w:rPr>
          <w:rFonts w:ascii="Times New Roman" w:eastAsia="黑体"/>
          <w:color w:val="auto"/>
        </w:rPr>
      </w:pPr>
    </w:p>
    <w:p w14:paraId="486FE752" w14:textId="77777777" w:rsidR="003A7095" w:rsidRDefault="003A7095">
      <w:pPr>
        <w:pStyle w:val="Default"/>
        <w:spacing w:line="400" w:lineRule="exact"/>
        <w:rPr>
          <w:rFonts w:ascii="Times New Roman" w:eastAsia="黑体"/>
          <w:color w:val="auto"/>
        </w:rPr>
      </w:pPr>
    </w:p>
    <w:p w14:paraId="080A214A" w14:textId="77777777" w:rsidR="003A7095" w:rsidRDefault="00A80FBF">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07ABC7F6" w14:textId="77777777" w:rsidR="003A7095" w:rsidRDefault="003A7095">
      <w:pPr>
        <w:pStyle w:val="Default"/>
        <w:spacing w:line="400" w:lineRule="exact"/>
        <w:rPr>
          <w:rFonts w:ascii="Times New Roman" w:eastAsia="黑体"/>
          <w:color w:val="auto"/>
          <w:sz w:val="28"/>
          <w:szCs w:val="28"/>
          <w:u w:val="single"/>
        </w:rPr>
      </w:pPr>
    </w:p>
    <w:p w14:paraId="6422E50F" w14:textId="77777777" w:rsidR="003A7095" w:rsidRDefault="00A80FBF">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29BA4F3C" w14:textId="77777777" w:rsidR="003A7095" w:rsidRDefault="003A7095">
      <w:pPr>
        <w:spacing w:before="3"/>
        <w:rPr>
          <w:rFonts w:ascii="宋体" w:eastAsia="宋体" w:hAnsi="宋体" w:cs="宋体"/>
          <w:sz w:val="20"/>
          <w:szCs w:val="20"/>
          <w:lang w:eastAsia="zh-CN"/>
        </w:rPr>
      </w:pPr>
    </w:p>
    <w:p w14:paraId="6B7E8204" w14:textId="77777777" w:rsidR="00A80FBF" w:rsidRDefault="00A80FBF">
      <w:pPr>
        <w:tabs>
          <w:tab w:val="left" w:pos="1081"/>
        </w:tabs>
        <w:spacing w:before="7"/>
        <w:ind w:left="39"/>
        <w:jc w:val="center"/>
        <w:rPr>
          <w:rFonts w:ascii="宋体" w:eastAsia="宋体" w:hAnsi="宋体" w:cs="宋体"/>
          <w:b/>
          <w:sz w:val="30"/>
          <w:szCs w:val="30"/>
          <w:lang w:eastAsia="zh-CN"/>
        </w:rPr>
      </w:pPr>
    </w:p>
    <w:p w14:paraId="6F4ECFC2" w14:textId="77777777" w:rsidR="00A80FBF" w:rsidRDefault="00A80FBF">
      <w:pPr>
        <w:tabs>
          <w:tab w:val="left" w:pos="1081"/>
        </w:tabs>
        <w:spacing w:before="7"/>
        <w:ind w:left="39"/>
        <w:jc w:val="center"/>
        <w:rPr>
          <w:rFonts w:ascii="宋体" w:eastAsia="宋体" w:hAnsi="宋体" w:cs="宋体"/>
          <w:b/>
          <w:sz w:val="30"/>
          <w:szCs w:val="30"/>
          <w:lang w:eastAsia="zh-CN"/>
        </w:rPr>
      </w:pPr>
    </w:p>
    <w:p w14:paraId="3D852C81" w14:textId="77777777" w:rsidR="00A80FBF" w:rsidRDefault="00A80FBF">
      <w:pPr>
        <w:tabs>
          <w:tab w:val="left" w:pos="1081"/>
        </w:tabs>
        <w:spacing w:before="7"/>
        <w:ind w:left="39"/>
        <w:jc w:val="center"/>
        <w:rPr>
          <w:rFonts w:ascii="宋体" w:eastAsia="宋体" w:hAnsi="宋体" w:cs="宋体"/>
          <w:b/>
          <w:sz w:val="30"/>
          <w:szCs w:val="30"/>
          <w:lang w:eastAsia="zh-CN"/>
        </w:rPr>
      </w:pPr>
    </w:p>
    <w:p w14:paraId="39092169" w14:textId="77777777" w:rsidR="00A80FBF" w:rsidRDefault="00A80FBF">
      <w:pPr>
        <w:tabs>
          <w:tab w:val="left" w:pos="1081"/>
        </w:tabs>
        <w:spacing w:before="7"/>
        <w:ind w:left="39"/>
        <w:jc w:val="center"/>
        <w:rPr>
          <w:rFonts w:ascii="宋体" w:eastAsia="宋体" w:hAnsi="宋体" w:cs="宋体"/>
          <w:b/>
          <w:sz w:val="30"/>
          <w:szCs w:val="30"/>
          <w:lang w:eastAsia="zh-CN"/>
        </w:rPr>
      </w:pPr>
    </w:p>
    <w:p w14:paraId="2E539D1A" w14:textId="77777777" w:rsidR="00A80FBF" w:rsidRDefault="00A80FBF">
      <w:pPr>
        <w:tabs>
          <w:tab w:val="left" w:pos="1081"/>
        </w:tabs>
        <w:spacing w:before="7"/>
        <w:ind w:left="39"/>
        <w:jc w:val="center"/>
        <w:rPr>
          <w:rFonts w:ascii="宋体" w:eastAsia="宋体" w:hAnsi="宋体" w:cs="宋体"/>
          <w:b/>
          <w:sz w:val="30"/>
          <w:szCs w:val="30"/>
          <w:lang w:eastAsia="zh-CN"/>
        </w:rPr>
      </w:pPr>
    </w:p>
    <w:p w14:paraId="58BEADC2" w14:textId="77777777" w:rsidR="003A7095" w:rsidRDefault="00A80FBF">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261CD7FA" w14:textId="77777777" w:rsidR="003A7095" w:rsidRDefault="003A7095">
      <w:pPr>
        <w:rPr>
          <w:rFonts w:ascii="宋体" w:eastAsia="宋体" w:hAnsi="宋体" w:cs="宋体"/>
          <w:sz w:val="30"/>
          <w:szCs w:val="30"/>
          <w:lang w:eastAsia="zh-CN"/>
        </w:rPr>
      </w:pPr>
    </w:p>
    <w:p w14:paraId="3B9645E5" w14:textId="77777777" w:rsidR="003A7095" w:rsidRDefault="003A7095">
      <w:pPr>
        <w:spacing w:before="5"/>
        <w:rPr>
          <w:rFonts w:ascii="宋体" w:eastAsia="宋体" w:hAnsi="宋体" w:cs="宋体"/>
          <w:sz w:val="31"/>
          <w:szCs w:val="31"/>
          <w:lang w:eastAsia="zh-CN"/>
        </w:rPr>
      </w:pPr>
    </w:p>
    <w:p w14:paraId="0F044540" w14:textId="77777777" w:rsidR="003A7095" w:rsidRDefault="00A80FBF">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14:paraId="31E160AC" w14:textId="77777777" w:rsidR="003A7095" w:rsidRDefault="00A80FBF">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14:paraId="2E4677B5" w14:textId="77777777" w:rsidR="003A7095" w:rsidRDefault="00A80FBF">
      <w:pPr>
        <w:pStyle w:val="aa"/>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14:paraId="606B30B2" w14:textId="77777777" w:rsidR="003A7095" w:rsidRDefault="00A80FBF">
      <w:pPr>
        <w:pStyle w:val="aa"/>
        <w:adjustRightInd w:val="0"/>
        <w:snapToGrid w:val="0"/>
        <w:spacing w:before="0" w:line="480" w:lineRule="auto"/>
        <w:ind w:left="0"/>
        <w:rPr>
          <w:sz w:val="22"/>
          <w:szCs w:val="22"/>
          <w:lang w:eastAsia="zh-CN"/>
        </w:rPr>
      </w:pPr>
      <w:r>
        <w:rPr>
          <w:rFonts w:hint="eastAsia"/>
          <w:sz w:val="22"/>
          <w:szCs w:val="22"/>
          <w:lang w:eastAsia="zh-CN"/>
        </w:rPr>
        <w:t>四、承诺函</w:t>
      </w:r>
    </w:p>
    <w:p w14:paraId="0B38039E" w14:textId="77777777" w:rsidR="003A7095" w:rsidRDefault="00A80FB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Pr>
          <w:rFonts w:ascii="宋体" w:eastAsia="宋体" w:hAnsi="宋体" w:cs="宋体"/>
          <w:lang w:eastAsia="zh-CN"/>
        </w:rPr>
        <w:t>、其他资料</w:t>
      </w:r>
    </w:p>
    <w:p w14:paraId="7EEF8DE6" w14:textId="77777777" w:rsidR="003A7095" w:rsidRDefault="00A80FB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六、已标价工程量清单</w:t>
      </w:r>
    </w:p>
    <w:p w14:paraId="4723B806" w14:textId="77777777" w:rsidR="003A7095" w:rsidRDefault="003A7095">
      <w:pPr>
        <w:adjustRightInd w:val="0"/>
        <w:snapToGrid w:val="0"/>
        <w:spacing w:line="480" w:lineRule="auto"/>
        <w:rPr>
          <w:rFonts w:ascii="宋体" w:eastAsia="宋体" w:hAnsi="宋体" w:cs="宋体"/>
          <w:lang w:eastAsia="zh-CN"/>
        </w:rPr>
      </w:pPr>
    </w:p>
    <w:p w14:paraId="4057A79B" w14:textId="77777777" w:rsidR="003A7095" w:rsidRDefault="003A7095">
      <w:pPr>
        <w:adjustRightInd w:val="0"/>
        <w:snapToGrid w:val="0"/>
        <w:spacing w:line="500" w:lineRule="exact"/>
        <w:rPr>
          <w:rFonts w:ascii="宋体" w:eastAsia="宋体" w:hAnsi="宋体" w:cs="宋体"/>
          <w:sz w:val="24"/>
          <w:szCs w:val="24"/>
          <w:lang w:eastAsia="zh-CN"/>
        </w:rPr>
      </w:pPr>
    </w:p>
    <w:p w14:paraId="7DC5AE96" w14:textId="77777777" w:rsidR="003A7095" w:rsidRDefault="003A7095">
      <w:pPr>
        <w:adjustRightInd w:val="0"/>
        <w:snapToGrid w:val="0"/>
        <w:spacing w:line="500" w:lineRule="exact"/>
        <w:rPr>
          <w:rFonts w:ascii="宋体" w:eastAsia="宋体" w:hAnsi="宋体" w:cs="宋体"/>
          <w:sz w:val="24"/>
          <w:szCs w:val="24"/>
          <w:lang w:eastAsia="zh-CN"/>
        </w:rPr>
      </w:pPr>
    </w:p>
    <w:p w14:paraId="23C7A30F" w14:textId="77777777" w:rsidR="003A7095" w:rsidRDefault="003A7095">
      <w:pPr>
        <w:adjustRightInd w:val="0"/>
        <w:snapToGrid w:val="0"/>
        <w:spacing w:line="500" w:lineRule="exact"/>
        <w:rPr>
          <w:rFonts w:ascii="宋体" w:eastAsia="宋体" w:hAnsi="宋体" w:cs="宋体"/>
          <w:sz w:val="24"/>
          <w:szCs w:val="24"/>
          <w:lang w:eastAsia="zh-CN"/>
        </w:rPr>
      </w:pPr>
    </w:p>
    <w:p w14:paraId="3CC745F3" w14:textId="77777777" w:rsidR="003A7095" w:rsidRDefault="003A7095">
      <w:pPr>
        <w:adjustRightInd w:val="0"/>
        <w:snapToGrid w:val="0"/>
        <w:spacing w:line="500" w:lineRule="exact"/>
        <w:rPr>
          <w:rFonts w:ascii="宋体" w:eastAsia="宋体" w:hAnsi="宋体" w:cs="宋体"/>
          <w:sz w:val="24"/>
          <w:szCs w:val="24"/>
          <w:lang w:eastAsia="zh-CN"/>
        </w:rPr>
      </w:pPr>
    </w:p>
    <w:p w14:paraId="43D34A67" w14:textId="77777777" w:rsidR="003A7095" w:rsidRDefault="003A7095">
      <w:pPr>
        <w:adjustRightInd w:val="0"/>
        <w:snapToGrid w:val="0"/>
        <w:spacing w:line="500" w:lineRule="exact"/>
        <w:rPr>
          <w:rFonts w:ascii="宋体" w:eastAsia="宋体" w:hAnsi="宋体" w:cs="宋体"/>
          <w:sz w:val="24"/>
          <w:szCs w:val="24"/>
          <w:lang w:eastAsia="zh-CN"/>
        </w:rPr>
      </w:pPr>
    </w:p>
    <w:p w14:paraId="1BDA2411" w14:textId="77777777" w:rsidR="003A7095" w:rsidRDefault="003A7095">
      <w:pPr>
        <w:adjustRightInd w:val="0"/>
        <w:snapToGrid w:val="0"/>
        <w:spacing w:line="500" w:lineRule="exact"/>
        <w:rPr>
          <w:rFonts w:ascii="宋体" w:eastAsia="宋体" w:hAnsi="宋体" w:cs="宋体"/>
          <w:sz w:val="24"/>
          <w:szCs w:val="24"/>
          <w:lang w:eastAsia="zh-CN"/>
        </w:rPr>
      </w:pPr>
    </w:p>
    <w:p w14:paraId="1AA66111" w14:textId="77777777" w:rsidR="003A7095" w:rsidRDefault="003A7095">
      <w:pPr>
        <w:adjustRightInd w:val="0"/>
        <w:snapToGrid w:val="0"/>
        <w:spacing w:line="500" w:lineRule="exact"/>
        <w:rPr>
          <w:rFonts w:ascii="宋体" w:eastAsia="宋体" w:hAnsi="宋体" w:cs="宋体"/>
          <w:sz w:val="24"/>
          <w:szCs w:val="24"/>
          <w:lang w:eastAsia="zh-CN"/>
        </w:rPr>
      </w:pPr>
    </w:p>
    <w:p w14:paraId="7BE68830" w14:textId="77777777" w:rsidR="00A80FBF" w:rsidRDefault="00A80FBF">
      <w:pPr>
        <w:adjustRightInd w:val="0"/>
        <w:snapToGrid w:val="0"/>
        <w:spacing w:line="500" w:lineRule="exact"/>
        <w:rPr>
          <w:rFonts w:ascii="宋体" w:eastAsia="宋体" w:hAnsi="宋体" w:cs="宋体"/>
          <w:sz w:val="24"/>
          <w:szCs w:val="24"/>
          <w:lang w:eastAsia="zh-CN"/>
        </w:rPr>
      </w:pPr>
    </w:p>
    <w:p w14:paraId="5603906C" w14:textId="77777777" w:rsidR="00A80FBF" w:rsidRDefault="00A80FBF">
      <w:pPr>
        <w:adjustRightInd w:val="0"/>
        <w:snapToGrid w:val="0"/>
        <w:spacing w:line="500" w:lineRule="exact"/>
        <w:rPr>
          <w:rFonts w:ascii="宋体" w:eastAsia="宋体" w:hAnsi="宋体" w:cs="宋体"/>
          <w:sz w:val="24"/>
          <w:szCs w:val="24"/>
          <w:lang w:eastAsia="zh-CN"/>
        </w:rPr>
      </w:pPr>
    </w:p>
    <w:p w14:paraId="61C86A28" w14:textId="77777777" w:rsidR="003A7095" w:rsidRDefault="003A7095">
      <w:pPr>
        <w:adjustRightInd w:val="0"/>
        <w:snapToGrid w:val="0"/>
        <w:spacing w:line="500" w:lineRule="exact"/>
        <w:rPr>
          <w:rFonts w:ascii="宋体" w:eastAsia="宋体" w:hAnsi="宋体" w:cs="宋体"/>
          <w:sz w:val="24"/>
          <w:szCs w:val="24"/>
          <w:lang w:eastAsia="zh-CN"/>
        </w:rPr>
      </w:pPr>
    </w:p>
    <w:p w14:paraId="609D6216" w14:textId="77777777" w:rsidR="003A7095" w:rsidRDefault="003A7095">
      <w:pPr>
        <w:adjustRightInd w:val="0"/>
        <w:snapToGrid w:val="0"/>
        <w:spacing w:line="500" w:lineRule="exact"/>
        <w:rPr>
          <w:rFonts w:ascii="宋体" w:eastAsia="宋体" w:hAnsi="宋体" w:cs="宋体"/>
          <w:sz w:val="24"/>
          <w:szCs w:val="24"/>
          <w:lang w:eastAsia="zh-CN"/>
        </w:rPr>
      </w:pPr>
    </w:p>
    <w:p w14:paraId="10C8D2DE" w14:textId="77777777" w:rsidR="003A7095" w:rsidRDefault="003A7095">
      <w:pPr>
        <w:adjustRightInd w:val="0"/>
        <w:snapToGrid w:val="0"/>
        <w:spacing w:line="500" w:lineRule="exact"/>
        <w:rPr>
          <w:rFonts w:ascii="宋体" w:eastAsia="宋体" w:hAnsi="宋体" w:cs="宋体"/>
          <w:sz w:val="24"/>
          <w:szCs w:val="24"/>
          <w:lang w:eastAsia="zh-CN"/>
        </w:rPr>
      </w:pPr>
    </w:p>
    <w:p w14:paraId="034E3F35" w14:textId="77777777" w:rsidR="003A7095" w:rsidRDefault="003A7095">
      <w:pPr>
        <w:adjustRightInd w:val="0"/>
        <w:snapToGrid w:val="0"/>
        <w:spacing w:line="500" w:lineRule="exact"/>
        <w:rPr>
          <w:rFonts w:ascii="宋体" w:eastAsia="宋体" w:hAnsi="宋体" w:cs="宋体"/>
          <w:sz w:val="24"/>
          <w:szCs w:val="24"/>
          <w:lang w:eastAsia="zh-CN"/>
        </w:rPr>
      </w:pPr>
    </w:p>
    <w:p w14:paraId="6BDB7C57" w14:textId="77777777" w:rsidR="003A7095" w:rsidRDefault="003A7095">
      <w:pPr>
        <w:adjustRightInd w:val="0"/>
        <w:snapToGrid w:val="0"/>
        <w:spacing w:line="500" w:lineRule="exact"/>
        <w:rPr>
          <w:rFonts w:ascii="宋体" w:eastAsia="宋体" w:hAnsi="宋体" w:cs="宋体"/>
          <w:sz w:val="24"/>
          <w:szCs w:val="24"/>
          <w:lang w:eastAsia="zh-CN"/>
        </w:rPr>
      </w:pPr>
    </w:p>
    <w:p w14:paraId="5E3DF644" w14:textId="77777777" w:rsidR="003A7095" w:rsidRDefault="003A7095">
      <w:pPr>
        <w:adjustRightInd w:val="0"/>
        <w:snapToGrid w:val="0"/>
        <w:spacing w:line="500" w:lineRule="exact"/>
        <w:rPr>
          <w:rFonts w:ascii="宋体" w:eastAsia="宋体" w:hAnsi="宋体" w:cs="宋体"/>
          <w:sz w:val="24"/>
          <w:szCs w:val="24"/>
          <w:lang w:eastAsia="zh-CN"/>
        </w:rPr>
      </w:pPr>
    </w:p>
    <w:p w14:paraId="0A1D6566" w14:textId="77777777" w:rsidR="003A7095" w:rsidRDefault="003A7095">
      <w:pPr>
        <w:adjustRightInd w:val="0"/>
        <w:snapToGrid w:val="0"/>
        <w:spacing w:line="500" w:lineRule="exact"/>
        <w:rPr>
          <w:rFonts w:ascii="宋体" w:eastAsia="宋体" w:hAnsi="宋体" w:cs="宋体"/>
          <w:sz w:val="24"/>
          <w:szCs w:val="24"/>
          <w:lang w:eastAsia="zh-CN"/>
        </w:rPr>
      </w:pPr>
    </w:p>
    <w:p w14:paraId="24C7B39A" w14:textId="77777777" w:rsidR="003A7095" w:rsidRDefault="003A7095">
      <w:pPr>
        <w:adjustRightInd w:val="0"/>
        <w:snapToGrid w:val="0"/>
        <w:spacing w:line="500" w:lineRule="exact"/>
        <w:rPr>
          <w:rFonts w:ascii="宋体" w:eastAsia="宋体" w:hAnsi="宋体" w:cs="宋体"/>
          <w:sz w:val="24"/>
          <w:szCs w:val="24"/>
          <w:lang w:eastAsia="zh-CN"/>
        </w:rPr>
      </w:pPr>
    </w:p>
    <w:p w14:paraId="1C41E19B" w14:textId="77777777" w:rsidR="003A7095" w:rsidRDefault="003A7095">
      <w:pPr>
        <w:adjustRightInd w:val="0"/>
        <w:snapToGrid w:val="0"/>
        <w:spacing w:line="500" w:lineRule="exact"/>
        <w:rPr>
          <w:rFonts w:ascii="宋体" w:eastAsia="宋体" w:hAnsi="宋体" w:cs="宋体"/>
          <w:sz w:val="24"/>
          <w:szCs w:val="24"/>
          <w:lang w:eastAsia="zh-CN"/>
        </w:rPr>
      </w:pPr>
    </w:p>
    <w:p w14:paraId="1B7BA6A1" w14:textId="77777777" w:rsidR="00552BDA" w:rsidRDefault="00552BDA">
      <w:pPr>
        <w:pStyle w:val="1"/>
        <w:spacing w:before="120" w:after="120"/>
        <w:rPr>
          <w:lang w:eastAsia="zh-CN"/>
        </w:rPr>
      </w:pPr>
      <w:bookmarkStart w:id="76" w:name="（一）_投_标_函"/>
      <w:bookmarkEnd w:id="76"/>
    </w:p>
    <w:p w14:paraId="2678B5CD" w14:textId="6C1923B4" w:rsidR="003A7095" w:rsidRDefault="00A80FBF">
      <w:pPr>
        <w:pStyle w:val="1"/>
        <w:spacing w:before="120" w:after="120"/>
        <w:rPr>
          <w:lang w:eastAsia="zh-CN"/>
        </w:rPr>
      </w:pPr>
      <w:r>
        <w:rPr>
          <w:lang w:eastAsia="zh-CN"/>
        </w:rPr>
        <w:t>一、投标函及投标函附录</w:t>
      </w:r>
    </w:p>
    <w:p w14:paraId="7FE33FAD" w14:textId="77777777" w:rsidR="003A7095" w:rsidRDefault="00A80FBF">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4C0ED79E" w14:textId="77777777" w:rsidR="003A7095" w:rsidRDefault="00A80FBF">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7072A754" w14:textId="7A2C69CB" w:rsidR="003A7095" w:rsidRDefault="00A80FBF">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495F88" w:rsidRPr="00495F88">
        <w:rPr>
          <w:rFonts w:asciiTheme="minorEastAsia" w:eastAsiaTheme="minorEastAsia" w:hAnsiTheme="minorEastAsia" w:hint="eastAsia"/>
          <w:color w:val="auto"/>
          <w:sz w:val="21"/>
          <w:szCs w:val="21"/>
          <w:u w:val="single"/>
        </w:rPr>
        <w:t>路缘石、透水砖</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auto"/>
          <w:sz w:val="21"/>
          <w:szCs w:val="21"/>
          <w:u w:val="single"/>
        </w:rPr>
        <w:t>LYS</w:t>
      </w:r>
      <w:r w:rsidR="009C7A11">
        <w:rPr>
          <w:rFonts w:asciiTheme="minorEastAsia" w:eastAsiaTheme="minorEastAsia" w:hAnsiTheme="minorEastAsia"/>
          <w:color w:val="auto"/>
          <w:sz w:val="21"/>
          <w:szCs w:val="21"/>
          <w:u w:val="single"/>
        </w:rPr>
        <w:t>TSZ</w:t>
      </w:r>
      <w:r w:rsidR="00165850">
        <w:rPr>
          <w:rFonts w:asciiTheme="minorEastAsia" w:eastAsiaTheme="minorEastAsia" w:hAnsiTheme="minorEastAsia" w:hint="eastAsia"/>
          <w:color w:val="auto"/>
          <w:sz w:val="21"/>
          <w:szCs w:val="21"/>
          <w:u w:val="single"/>
        </w:rPr>
        <w:t>FB</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LYS</w:t>
      </w:r>
      <w:r w:rsidR="009C7A11">
        <w:rPr>
          <w:rFonts w:ascii="Times New Roman"/>
          <w:color w:val="auto"/>
          <w:sz w:val="21"/>
          <w:szCs w:val="21"/>
        </w:rPr>
        <w:t>TSZ</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sidR="00BB7814" w:rsidRPr="00BB7814">
        <w:rPr>
          <w:rFonts w:ascii="Times New Roman"/>
          <w:color w:val="auto"/>
          <w:sz w:val="21"/>
          <w:szCs w:val="21"/>
          <w:u w:val="single"/>
        </w:rPr>
        <w:t>2</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14:paraId="798A4709" w14:textId="77777777" w:rsidR="003A7095" w:rsidRDefault="00A80FBF">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48D4187C"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0BBC1C66"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4A9A363E"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191FC36A"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729879A5"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5E7F9B5C"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60781254"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79640EA8"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14:paraId="0E9343B0"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429865C5" w14:textId="77777777" w:rsidR="003A7095" w:rsidRDefault="0016585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6</w:t>
      </w:r>
      <w:r w:rsidR="00A80FBF">
        <w:rPr>
          <w:rFonts w:ascii="Times New Roman"/>
          <w:color w:val="auto"/>
          <w:sz w:val="21"/>
          <w:szCs w:val="21"/>
        </w:rPr>
        <w:t>．</w:t>
      </w:r>
      <w:r w:rsidR="00A80FBF">
        <w:rPr>
          <w:rFonts w:ascii="Times New Roman"/>
          <w:color w:val="auto"/>
          <w:sz w:val="21"/>
          <w:szCs w:val="21"/>
          <w:u w:val="single"/>
        </w:rPr>
        <w:t xml:space="preserve">                         </w:t>
      </w:r>
      <w:r w:rsidR="00A80FBF">
        <w:rPr>
          <w:rFonts w:ascii="Times New Roman"/>
          <w:color w:val="auto"/>
          <w:sz w:val="21"/>
          <w:szCs w:val="21"/>
        </w:rPr>
        <w:t>（其他补充说明）。</w:t>
      </w:r>
    </w:p>
    <w:p w14:paraId="6B84FE32"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6818B6E1"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172CB32D"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28E28C3B"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162A86D5"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78835338"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611C943C"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206FBC9B" w14:textId="77777777" w:rsidR="003A7095" w:rsidRDefault="00A80FBF">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79A354FB" w14:textId="77777777" w:rsidR="003A7095" w:rsidRDefault="003A7095">
      <w:pPr>
        <w:ind w:left="2964" w:right="2872"/>
        <w:jc w:val="center"/>
        <w:rPr>
          <w:rFonts w:ascii="宋体" w:eastAsia="宋体" w:hAnsi="宋体" w:cs="宋体"/>
          <w:b/>
          <w:sz w:val="28"/>
          <w:szCs w:val="28"/>
          <w:lang w:eastAsia="zh-CN"/>
        </w:rPr>
      </w:pPr>
    </w:p>
    <w:p w14:paraId="0A0016C0" w14:textId="77777777" w:rsidR="003A7095" w:rsidRDefault="003A7095">
      <w:pPr>
        <w:ind w:left="2964" w:right="2872"/>
        <w:jc w:val="center"/>
        <w:rPr>
          <w:rFonts w:ascii="宋体" w:eastAsia="宋体" w:hAnsi="宋体" w:cs="宋体"/>
          <w:b/>
          <w:sz w:val="28"/>
          <w:szCs w:val="28"/>
          <w:lang w:eastAsia="zh-CN"/>
        </w:rPr>
      </w:pPr>
    </w:p>
    <w:p w14:paraId="40757714" w14:textId="77777777" w:rsidR="003A7095" w:rsidRDefault="003A7095">
      <w:pPr>
        <w:ind w:left="2964" w:right="2872"/>
        <w:jc w:val="center"/>
        <w:rPr>
          <w:rFonts w:ascii="宋体" w:eastAsia="宋体" w:hAnsi="宋体" w:cs="宋体"/>
          <w:b/>
          <w:sz w:val="28"/>
          <w:szCs w:val="28"/>
          <w:lang w:eastAsia="zh-CN"/>
        </w:rPr>
      </w:pPr>
    </w:p>
    <w:p w14:paraId="7565FDFF" w14:textId="77777777" w:rsidR="00165850" w:rsidRDefault="00165850">
      <w:pPr>
        <w:ind w:left="2964" w:right="2872"/>
        <w:jc w:val="center"/>
        <w:rPr>
          <w:rFonts w:ascii="宋体" w:eastAsia="宋体" w:hAnsi="宋体" w:cs="宋体"/>
          <w:b/>
          <w:sz w:val="28"/>
          <w:szCs w:val="28"/>
          <w:lang w:eastAsia="zh-CN"/>
        </w:rPr>
      </w:pPr>
    </w:p>
    <w:p w14:paraId="64CE27A1" w14:textId="77777777" w:rsidR="00165850" w:rsidRDefault="00165850">
      <w:pPr>
        <w:ind w:left="2964" w:right="2872"/>
        <w:jc w:val="center"/>
        <w:rPr>
          <w:rFonts w:ascii="宋体" w:eastAsia="宋体" w:hAnsi="宋体" w:cs="宋体"/>
          <w:b/>
          <w:sz w:val="28"/>
          <w:szCs w:val="28"/>
          <w:lang w:eastAsia="zh-CN"/>
        </w:rPr>
      </w:pPr>
    </w:p>
    <w:p w14:paraId="53D33F67" w14:textId="77777777" w:rsidR="003A7095" w:rsidRDefault="003A7095">
      <w:pPr>
        <w:ind w:left="2964" w:right="2872"/>
        <w:jc w:val="center"/>
        <w:rPr>
          <w:rFonts w:ascii="宋体" w:eastAsia="宋体" w:hAnsi="宋体" w:cs="宋体"/>
          <w:b/>
          <w:sz w:val="28"/>
          <w:szCs w:val="28"/>
          <w:lang w:eastAsia="zh-CN"/>
        </w:rPr>
      </w:pPr>
    </w:p>
    <w:p w14:paraId="6A342C2E" w14:textId="77777777" w:rsidR="003A7095" w:rsidRDefault="00A80FB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p w14:paraId="6E8FD1C6" w14:textId="77777777" w:rsidR="003A7095" w:rsidRDefault="003A7095">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3A7095" w14:paraId="0A163A8A" w14:textId="77777777">
        <w:trPr>
          <w:trHeight w:hRule="exact" w:val="454"/>
          <w:jc w:val="center"/>
        </w:trPr>
        <w:tc>
          <w:tcPr>
            <w:tcW w:w="456" w:type="pct"/>
            <w:tcBorders>
              <w:top w:val="single" w:sz="4" w:space="0" w:color="auto"/>
            </w:tcBorders>
            <w:vAlign w:val="center"/>
          </w:tcPr>
          <w:p w14:paraId="1E6F9CCE"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3ADF58B0"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255A2737"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0E9F2334"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3A7095" w14:paraId="2A906D93" w14:textId="77777777">
        <w:trPr>
          <w:trHeight w:hRule="exact" w:val="454"/>
          <w:jc w:val="center"/>
        </w:trPr>
        <w:tc>
          <w:tcPr>
            <w:tcW w:w="456" w:type="pct"/>
            <w:vAlign w:val="center"/>
          </w:tcPr>
          <w:p w14:paraId="11D07FE6"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06C76423"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2A59546E"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14:paraId="4008BEE7" w14:textId="77777777" w:rsidR="003A7095" w:rsidRDefault="003A7095">
            <w:pPr>
              <w:pStyle w:val="Default"/>
              <w:spacing w:line="400" w:lineRule="exact"/>
              <w:jc w:val="center"/>
              <w:rPr>
                <w:rFonts w:ascii="Times New Roman"/>
                <w:color w:val="auto"/>
                <w:sz w:val="21"/>
                <w:szCs w:val="21"/>
              </w:rPr>
            </w:pPr>
          </w:p>
        </w:tc>
      </w:tr>
      <w:tr w:rsidR="003A7095" w14:paraId="0A80A4A0" w14:textId="77777777">
        <w:trPr>
          <w:trHeight w:hRule="exact" w:val="454"/>
          <w:jc w:val="center"/>
        </w:trPr>
        <w:tc>
          <w:tcPr>
            <w:tcW w:w="456" w:type="pct"/>
            <w:vAlign w:val="center"/>
          </w:tcPr>
          <w:p w14:paraId="01C86916"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14:paraId="00742BD1"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14:paraId="03C19499" w14:textId="77777777" w:rsidR="003A7095" w:rsidRDefault="00165850">
            <w:pPr>
              <w:pStyle w:val="Default"/>
              <w:spacing w:line="400" w:lineRule="exact"/>
              <w:jc w:val="both"/>
              <w:rPr>
                <w:rFonts w:ascii="Times New Roman"/>
                <w:color w:val="auto"/>
                <w:sz w:val="21"/>
                <w:szCs w:val="21"/>
              </w:rPr>
            </w:pPr>
            <w:r>
              <w:rPr>
                <w:rFonts w:ascii="Times New Roman"/>
                <w:color w:val="auto"/>
                <w:sz w:val="21"/>
                <w:szCs w:val="21"/>
                <w:u w:val="single"/>
              </w:rPr>
              <w:t xml:space="preserve">  500</w:t>
            </w:r>
            <w:r w:rsidR="00A80FBF">
              <w:rPr>
                <w:rFonts w:ascii="Times New Roman"/>
                <w:color w:val="auto"/>
                <w:sz w:val="21"/>
                <w:szCs w:val="21"/>
                <w:u w:val="single"/>
              </w:rPr>
              <w:t xml:space="preserve">  </w:t>
            </w:r>
            <w:r w:rsidR="00A80FBF">
              <w:rPr>
                <w:rFonts w:ascii="Times New Roman"/>
                <w:color w:val="auto"/>
                <w:sz w:val="21"/>
                <w:szCs w:val="21"/>
              </w:rPr>
              <w:t>元</w:t>
            </w:r>
            <w:r w:rsidR="00A80FBF">
              <w:rPr>
                <w:rFonts w:ascii="Times New Roman"/>
                <w:color w:val="auto"/>
                <w:sz w:val="21"/>
                <w:szCs w:val="21"/>
              </w:rPr>
              <w:t>/</w:t>
            </w:r>
            <w:r w:rsidR="00A80FBF">
              <w:rPr>
                <w:rFonts w:ascii="Times New Roman"/>
                <w:color w:val="auto"/>
                <w:sz w:val="21"/>
                <w:szCs w:val="21"/>
              </w:rPr>
              <w:t>天</w:t>
            </w:r>
          </w:p>
        </w:tc>
        <w:tc>
          <w:tcPr>
            <w:tcW w:w="456" w:type="pct"/>
            <w:vAlign w:val="center"/>
          </w:tcPr>
          <w:p w14:paraId="346E6760" w14:textId="77777777" w:rsidR="003A7095" w:rsidRDefault="003A7095">
            <w:pPr>
              <w:pStyle w:val="Default"/>
              <w:spacing w:line="400" w:lineRule="exact"/>
              <w:jc w:val="center"/>
              <w:rPr>
                <w:rFonts w:ascii="Times New Roman"/>
                <w:color w:val="auto"/>
                <w:sz w:val="21"/>
                <w:szCs w:val="21"/>
              </w:rPr>
            </w:pPr>
          </w:p>
        </w:tc>
      </w:tr>
      <w:tr w:rsidR="003A7095" w14:paraId="5E3199C2" w14:textId="77777777">
        <w:trPr>
          <w:trHeight w:hRule="exact" w:val="454"/>
          <w:jc w:val="center"/>
        </w:trPr>
        <w:tc>
          <w:tcPr>
            <w:tcW w:w="456" w:type="pct"/>
            <w:vAlign w:val="center"/>
          </w:tcPr>
          <w:p w14:paraId="04385682"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14:paraId="005B7E8A"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14:paraId="51122848"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14:paraId="40A03C2E" w14:textId="77777777" w:rsidR="003A7095" w:rsidRDefault="003A7095">
            <w:pPr>
              <w:pStyle w:val="Default"/>
              <w:spacing w:line="400" w:lineRule="exact"/>
              <w:jc w:val="center"/>
              <w:rPr>
                <w:rFonts w:ascii="Times New Roman"/>
                <w:color w:val="auto"/>
                <w:sz w:val="21"/>
                <w:szCs w:val="21"/>
              </w:rPr>
            </w:pPr>
          </w:p>
        </w:tc>
      </w:tr>
      <w:tr w:rsidR="003A7095" w14:paraId="54E8B36B" w14:textId="77777777">
        <w:trPr>
          <w:trHeight w:hRule="exact" w:val="454"/>
          <w:jc w:val="center"/>
        </w:trPr>
        <w:tc>
          <w:tcPr>
            <w:tcW w:w="456" w:type="pct"/>
            <w:vAlign w:val="center"/>
          </w:tcPr>
          <w:p w14:paraId="2FE49AA5"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14:paraId="700D6662"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14:paraId="4D1DB184"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072FEECC" w14:textId="77777777" w:rsidR="003A7095" w:rsidRDefault="003A7095">
            <w:pPr>
              <w:pStyle w:val="Default"/>
              <w:spacing w:line="400" w:lineRule="exact"/>
              <w:jc w:val="center"/>
              <w:rPr>
                <w:rFonts w:ascii="Times New Roman"/>
                <w:color w:val="auto"/>
                <w:sz w:val="21"/>
                <w:szCs w:val="21"/>
              </w:rPr>
            </w:pPr>
          </w:p>
        </w:tc>
      </w:tr>
      <w:tr w:rsidR="003A7095" w14:paraId="24FD4A12" w14:textId="77777777">
        <w:trPr>
          <w:trHeight w:hRule="exact" w:val="454"/>
          <w:jc w:val="center"/>
        </w:trPr>
        <w:tc>
          <w:tcPr>
            <w:tcW w:w="456" w:type="pct"/>
            <w:vAlign w:val="center"/>
          </w:tcPr>
          <w:p w14:paraId="7E37E942"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14:paraId="41FC7D91"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14:paraId="0E69EF6E"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1131AF1" w14:textId="77777777" w:rsidR="003A7095" w:rsidRDefault="003A7095">
            <w:pPr>
              <w:pStyle w:val="Default"/>
              <w:spacing w:line="400" w:lineRule="exact"/>
              <w:jc w:val="center"/>
              <w:rPr>
                <w:rFonts w:ascii="Times New Roman"/>
                <w:color w:val="auto"/>
                <w:sz w:val="21"/>
                <w:szCs w:val="21"/>
              </w:rPr>
            </w:pPr>
          </w:p>
        </w:tc>
      </w:tr>
      <w:tr w:rsidR="003A7095" w14:paraId="04607770" w14:textId="77777777">
        <w:trPr>
          <w:trHeight w:hRule="exact" w:val="454"/>
          <w:jc w:val="center"/>
        </w:trPr>
        <w:tc>
          <w:tcPr>
            <w:tcW w:w="456" w:type="pct"/>
            <w:vAlign w:val="center"/>
          </w:tcPr>
          <w:p w14:paraId="240F690F"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14:paraId="7E3E3A17"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344775CC"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347EED40" w14:textId="77777777" w:rsidR="003A7095" w:rsidRDefault="003A7095">
            <w:pPr>
              <w:pStyle w:val="Default"/>
              <w:spacing w:line="400" w:lineRule="exact"/>
              <w:jc w:val="center"/>
              <w:rPr>
                <w:rFonts w:ascii="Times New Roman"/>
                <w:color w:val="auto"/>
                <w:sz w:val="21"/>
                <w:szCs w:val="21"/>
              </w:rPr>
            </w:pPr>
          </w:p>
        </w:tc>
      </w:tr>
      <w:tr w:rsidR="003A7095" w14:paraId="174F9C99" w14:textId="77777777">
        <w:trPr>
          <w:trHeight w:hRule="exact" w:val="454"/>
          <w:jc w:val="center"/>
        </w:trPr>
        <w:tc>
          <w:tcPr>
            <w:tcW w:w="456" w:type="pct"/>
            <w:vAlign w:val="center"/>
          </w:tcPr>
          <w:p w14:paraId="03D2A63C"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433FF528"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07ACE390"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0EA2D199" w14:textId="77777777" w:rsidR="003A7095" w:rsidRDefault="003A7095">
            <w:pPr>
              <w:pStyle w:val="Default"/>
              <w:spacing w:line="400" w:lineRule="exact"/>
              <w:jc w:val="center"/>
              <w:rPr>
                <w:rFonts w:ascii="Times New Roman"/>
                <w:color w:val="auto"/>
                <w:sz w:val="21"/>
                <w:szCs w:val="21"/>
              </w:rPr>
            </w:pPr>
          </w:p>
        </w:tc>
      </w:tr>
      <w:tr w:rsidR="003A7095" w14:paraId="190630BE" w14:textId="77777777">
        <w:trPr>
          <w:trHeight w:hRule="exact" w:val="454"/>
          <w:jc w:val="center"/>
        </w:trPr>
        <w:tc>
          <w:tcPr>
            <w:tcW w:w="456" w:type="pct"/>
            <w:vAlign w:val="center"/>
          </w:tcPr>
          <w:p w14:paraId="64374E08"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38B96871"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3BE8813B"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61B28787" w14:textId="77777777" w:rsidR="003A7095" w:rsidRDefault="003A7095">
            <w:pPr>
              <w:pStyle w:val="Default"/>
              <w:spacing w:line="400" w:lineRule="exact"/>
              <w:jc w:val="center"/>
              <w:rPr>
                <w:rFonts w:ascii="Times New Roman"/>
                <w:color w:val="auto"/>
                <w:sz w:val="21"/>
                <w:szCs w:val="21"/>
              </w:rPr>
            </w:pPr>
          </w:p>
        </w:tc>
      </w:tr>
      <w:tr w:rsidR="003A7095" w14:paraId="36EE3F2E" w14:textId="77777777">
        <w:trPr>
          <w:trHeight w:hRule="exact" w:val="4167"/>
          <w:jc w:val="center"/>
        </w:trPr>
        <w:tc>
          <w:tcPr>
            <w:tcW w:w="456" w:type="pct"/>
            <w:vAlign w:val="center"/>
          </w:tcPr>
          <w:p w14:paraId="1D88B5AD"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20AE80B8"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618CE8A3" w14:textId="77777777" w:rsidR="003A7095" w:rsidRDefault="00A80FBF">
            <w:pPr>
              <w:spacing w:line="276" w:lineRule="auto"/>
              <w:ind w:firstLineChars="200" w:firstLine="440"/>
              <w:rPr>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付款原则：1.根据工程完成情况按业主、监理验收认可的工程量按月予以预结算，业主计量款到位后，开具专用增值税税票后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％；2.完工后支付相应工程量计量款不超过结算总额的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％；3.本项目交工验收后，支付的工程量计量款不超过结算总额的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％；4、交工验收后两年内支付的工程量计量款不超过结算总额的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14:paraId="75C58E3A" w14:textId="77777777" w:rsidR="003A7095" w:rsidRDefault="003A7095">
            <w:pPr>
              <w:pStyle w:val="Default"/>
              <w:spacing w:line="400" w:lineRule="exact"/>
              <w:jc w:val="center"/>
              <w:rPr>
                <w:rFonts w:ascii="Times New Roman"/>
                <w:color w:val="auto"/>
                <w:sz w:val="21"/>
                <w:szCs w:val="21"/>
              </w:rPr>
            </w:pPr>
          </w:p>
        </w:tc>
      </w:tr>
      <w:tr w:rsidR="003A7095" w14:paraId="43E8CA10" w14:textId="77777777">
        <w:trPr>
          <w:trHeight w:hRule="exact" w:val="454"/>
          <w:jc w:val="center"/>
        </w:trPr>
        <w:tc>
          <w:tcPr>
            <w:tcW w:w="456" w:type="pct"/>
            <w:vAlign w:val="center"/>
          </w:tcPr>
          <w:p w14:paraId="6CFAA824"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67116483"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2149E41C"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AC0DCF1" w14:textId="77777777" w:rsidR="003A7095" w:rsidRDefault="003A7095">
            <w:pPr>
              <w:pStyle w:val="Default"/>
              <w:spacing w:line="400" w:lineRule="exact"/>
              <w:jc w:val="center"/>
              <w:rPr>
                <w:rFonts w:ascii="Times New Roman"/>
                <w:color w:val="auto"/>
                <w:sz w:val="21"/>
                <w:szCs w:val="21"/>
              </w:rPr>
            </w:pPr>
          </w:p>
        </w:tc>
      </w:tr>
      <w:tr w:rsidR="003A7095" w14:paraId="1DE79235" w14:textId="77777777">
        <w:trPr>
          <w:trHeight w:hRule="exact" w:val="454"/>
          <w:jc w:val="center"/>
        </w:trPr>
        <w:tc>
          <w:tcPr>
            <w:tcW w:w="456" w:type="pct"/>
            <w:vAlign w:val="center"/>
          </w:tcPr>
          <w:p w14:paraId="549CB0B6"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14:paraId="1A341B59"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5C09E804"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0316D49F" w14:textId="77777777" w:rsidR="003A7095" w:rsidRDefault="003A7095">
            <w:pPr>
              <w:pStyle w:val="Default"/>
              <w:spacing w:line="400" w:lineRule="exact"/>
              <w:jc w:val="center"/>
              <w:rPr>
                <w:rFonts w:ascii="Times New Roman"/>
                <w:color w:val="auto"/>
                <w:sz w:val="21"/>
                <w:szCs w:val="21"/>
              </w:rPr>
            </w:pPr>
          </w:p>
        </w:tc>
      </w:tr>
      <w:tr w:rsidR="003A7095" w14:paraId="79192506" w14:textId="77777777">
        <w:trPr>
          <w:trHeight w:hRule="exact" w:val="454"/>
          <w:jc w:val="center"/>
        </w:trPr>
        <w:tc>
          <w:tcPr>
            <w:tcW w:w="456" w:type="pct"/>
            <w:vAlign w:val="center"/>
          </w:tcPr>
          <w:p w14:paraId="57E0C8CE"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14:paraId="6584779A"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25ED36F3"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1861C040" w14:textId="77777777" w:rsidR="003A7095" w:rsidRDefault="003A7095">
            <w:pPr>
              <w:pStyle w:val="Default"/>
              <w:spacing w:line="400" w:lineRule="exact"/>
              <w:jc w:val="center"/>
              <w:rPr>
                <w:rFonts w:ascii="Times New Roman"/>
                <w:color w:val="auto"/>
                <w:sz w:val="21"/>
                <w:szCs w:val="21"/>
              </w:rPr>
            </w:pPr>
          </w:p>
        </w:tc>
      </w:tr>
      <w:tr w:rsidR="003A7095" w14:paraId="29598791" w14:textId="77777777">
        <w:trPr>
          <w:trHeight w:hRule="exact" w:val="454"/>
          <w:jc w:val="center"/>
        </w:trPr>
        <w:tc>
          <w:tcPr>
            <w:tcW w:w="456" w:type="pct"/>
            <w:vAlign w:val="center"/>
          </w:tcPr>
          <w:p w14:paraId="54AE45D9"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14:paraId="3CBA7A9C"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58FE9846"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14:paraId="3A249AF5" w14:textId="77777777" w:rsidR="003A7095" w:rsidRDefault="003A7095">
            <w:pPr>
              <w:pStyle w:val="Default"/>
              <w:spacing w:line="400" w:lineRule="exact"/>
              <w:jc w:val="center"/>
              <w:rPr>
                <w:rFonts w:ascii="Times New Roman"/>
                <w:color w:val="auto"/>
                <w:sz w:val="21"/>
                <w:szCs w:val="21"/>
              </w:rPr>
            </w:pPr>
          </w:p>
        </w:tc>
      </w:tr>
      <w:tr w:rsidR="003A7095" w14:paraId="794B2E13" w14:textId="77777777">
        <w:trPr>
          <w:trHeight w:val="694"/>
          <w:jc w:val="center"/>
        </w:trPr>
        <w:tc>
          <w:tcPr>
            <w:tcW w:w="456" w:type="pct"/>
            <w:tcBorders>
              <w:bottom w:val="single" w:sz="4" w:space="0" w:color="auto"/>
            </w:tcBorders>
            <w:vAlign w:val="center"/>
          </w:tcPr>
          <w:p w14:paraId="6AB281FE"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14:paraId="5D31CF94"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5AF54698" w14:textId="77777777" w:rsidR="003A7095" w:rsidRDefault="00A80FBF">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14:paraId="0EA2094B" w14:textId="77777777" w:rsidR="003A7095" w:rsidRDefault="003A7095">
            <w:pPr>
              <w:pStyle w:val="Default"/>
              <w:spacing w:line="400" w:lineRule="exact"/>
              <w:jc w:val="center"/>
              <w:rPr>
                <w:rFonts w:ascii="Times New Roman"/>
                <w:color w:val="auto"/>
                <w:sz w:val="21"/>
                <w:szCs w:val="21"/>
              </w:rPr>
            </w:pPr>
          </w:p>
        </w:tc>
      </w:tr>
      <w:tr w:rsidR="003A7095" w14:paraId="076FE4D2" w14:textId="77777777">
        <w:trPr>
          <w:trHeight w:val="694"/>
          <w:jc w:val="center"/>
        </w:trPr>
        <w:tc>
          <w:tcPr>
            <w:tcW w:w="456" w:type="pct"/>
            <w:tcBorders>
              <w:bottom w:val="single" w:sz="4" w:space="0" w:color="auto"/>
            </w:tcBorders>
            <w:vAlign w:val="center"/>
          </w:tcPr>
          <w:p w14:paraId="54339912"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14:paraId="5A841F47"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19B0DB89" w14:textId="77777777" w:rsidR="003A7095" w:rsidRDefault="00A80FBF">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14:paraId="30E2CA19" w14:textId="77777777" w:rsidR="003A7095" w:rsidRDefault="003A7095">
            <w:pPr>
              <w:pStyle w:val="Default"/>
              <w:spacing w:line="400" w:lineRule="exact"/>
              <w:jc w:val="center"/>
              <w:rPr>
                <w:rFonts w:ascii="Times New Roman"/>
                <w:color w:val="auto"/>
                <w:sz w:val="21"/>
                <w:szCs w:val="21"/>
              </w:rPr>
            </w:pPr>
          </w:p>
        </w:tc>
      </w:tr>
    </w:tbl>
    <w:p w14:paraId="6AAA078E" w14:textId="77777777" w:rsidR="003A7095" w:rsidRDefault="003A7095">
      <w:pPr>
        <w:spacing w:line="388" w:lineRule="exact"/>
        <w:ind w:right="827"/>
        <w:jc w:val="center"/>
        <w:rPr>
          <w:u w:val="single"/>
          <w:lang w:eastAsia="zh-CN"/>
        </w:rPr>
      </w:pPr>
    </w:p>
    <w:p w14:paraId="17F0C66E" w14:textId="77777777" w:rsidR="003A7095" w:rsidRDefault="00A80FBF">
      <w:pPr>
        <w:pStyle w:val="aa"/>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0AF91666" w14:textId="77777777" w:rsidR="003A7095" w:rsidRDefault="00A80FBF">
      <w:pPr>
        <w:pStyle w:val="aa"/>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10DCEF85" w14:textId="77777777" w:rsidR="003A7095" w:rsidRDefault="003A7095">
      <w:pPr>
        <w:spacing w:before="11"/>
        <w:rPr>
          <w:rFonts w:ascii="宋体" w:eastAsia="宋体" w:hAnsi="宋体" w:cs="宋体"/>
          <w:sz w:val="28"/>
          <w:szCs w:val="28"/>
          <w:lang w:eastAsia="zh-CN"/>
        </w:rPr>
      </w:pPr>
    </w:p>
    <w:p w14:paraId="06DD7818" w14:textId="77777777" w:rsidR="003A7095" w:rsidRDefault="00A80FB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7954DBB9" w14:textId="77777777" w:rsidR="003A7095" w:rsidRDefault="003A7095">
      <w:pPr>
        <w:ind w:left="2964" w:right="2872"/>
        <w:jc w:val="center"/>
        <w:rPr>
          <w:rFonts w:ascii="宋体" w:eastAsia="宋体" w:hAnsi="宋体" w:cs="宋体"/>
          <w:b/>
          <w:sz w:val="28"/>
          <w:szCs w:val="28"/>
          <w:lang w:eastAsia="zh-CN"/>
        </w:rPr>
      </w:pPr>
    </w:p>
    <w:p w14:paraId="477E5273" w14:textId="77777777" w:rsidR="003A7095" w:rsidRDefault="00A80FBF">
      <w:pPr>
        <w:pStyle w:val="aa"/>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542DE490" w14:textId="77777777" w:rsidR="003A7095" w:rsidRDefault="00A80FBF">
      <w:pPr>
        <w:pStyle w:val="aa"/>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7FA63988" w14:textId="77777777" w:rsidR="003A7095" w:rsidRDefault="003A7095">
      <w:pPr>
        <w:spacing w:line="500" w:lineRule="exact"/>
        <w:rPr>
          <w:rFonts w:ascii="宋体" w:eastAsia="宋体" w:hAnsi="宋体" w:cs="宋体"/>
          <w:sz w:val="21"/>
          <w:szCs w:val="21"/>
          <w:lang w:eastAsia="zh-CN"/>
        </w:rPr>
      </w:pPr>
    </w:p>
    <w:p w14:paraId="26FA12B7" w14:textId="77777777" w:rsidR="003A7095" w:rsidRDefault="00A80FBF">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62ACB724" w14:textId="77777777" w:rsidR="003A7095" w:rsidRDefault="003A7095">
      <w:pPr>
        <w:rPr>
          <w:rFonts w:ascii="宋体" w:eastAsia="宋体" w:hAnsi="宋体" w:cs="宋体"/>
          <w:sz w:val="20"/>
          <w:szCs w:val="20"/>
          <w:lang w:eastAsia="zh-CN"/>
        </w:rPr>
      </w:pPr>
    </w:p>
    <w:p w14:paraId="16FAD6EB" w14:textId="77777777" w:rsidR="003A7095" w:rsidRDefault="003A7095">
      <w:pPr>
        <w:spacing w:before="8"/>
        <w:rPr>
          <w:rFonts w:ascii="宋体" w:eastAsia="宋体" w:hAnsi="宋体" w:cs="宋体"/>
          <w:sz w:val="21"/>
          <w:szCs w:val="21"/>
          <w:lang w:eastAsia="zh-CN"/>
        </w:rPr>
      </w:pPr>
    </w:p>
    <w:p w14:paraId="3013ABFF" w14:textId="77777777" w:rsidR="003A7095" w:rsidRDefault="00A80FBF">
      <w:pPr>
        <w:pStyle w:val="aa"/>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DBA1912" w14:textId="77777777" w:rsidR="003A7095" w:rsidRDefault="00A80FBF">
      <w:pPr>
        <w:pStyle w:val="aa"/>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6760B3A9" w14:textId="77777777" w:rsidR="003A7095" w:rsidRDefault="00A80FBF">
      <w:pPr>
        <w:pStyle w:val="aa"/>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03D9386F" w14:textId="77777777" w:rsidR="003A7095" w:rsidRDefault="003A7095">
      <w:pPr>
        <w:rPr>
          <w:rFonts w:ascii="宋体" w:eastAsia="宋体" w:hAnsi="宋体" w:cs="宋体"/>
          <w:sz w:val="20"/>
          <w:szCs w:val="20"/>
          <w:lang w:eastAsia="zh-CN"/>
        </w:rPr>
      </w:pPr>
    </w:p>
    <w:p w14:paraId="3F56AC3A" w14:textId="77777777" w:rsidR="003A7095" w:rsidRDefault="003A7095">
      <w:pPr>
        <w:spacing w:before="1"/>
        <w:rPr>
          <w:rFonts w:ascii="宋体" w:eastAsia="宋体" w:hAnsi="宋体" w:cs="宋体"/>
          <w:sz w:val="14"/>
          <w:szCs w:val="14"/>
          <w:lang w:eastAsia="zh-CN"/>
        </w:rPr>
      </w:pPr>
    </w:p>
    <w:p w14:paraId="7B1A05DB" w14:textId="77777777" w:rsidR="003A7095" w:rsidRDefault="00A80FBF">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305FAC21" w14:textId="77777777" w:rsidR="003A7095" w:rsidRDefault="00A80FBF">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615B3458" w14:textId="77777777" w:rsidR="003A7095" w:rsidRDefault="003A7095">
      <w:pPr>
        <w:spacing w:line="500" w:lineRule="exact"/>
        <w:rPr>
          <w:rFonts w:ascii="宋体" w:eastAsia="宋体" w:hAnsi="宋体" w:cs="宋体"/>
          <w:sz w:val="21"/>
          <w:szCs w:val="21"/>
          <w:lang w:eastAsia="zh-CN"/>
        </w:rPr>
      </w:pPr>
    </w:p>
    <w:p w14:paraId="02F40351" w14:textId="77777777" w:rsidR="003A7095" w:rsidRDefault="003A7095">
      <w:pPr>
        <w:spacing w:line="500" w:lineRule="exact"/>
        <w:rPr>
          <w:rFonts w:ascii="宋体" w:eastAsia="宋体" w:hAnsi="宋体" w:cs="宋体"/>
          <w:sz w:val="21"/>
          <w:szCs w:val="21"/>
          <w:lang w:eastAsia="zh-CN"/>
        </w:rPr>
      </w:pPr>
    </w:p>
    <w:p w14:paraId="662FEAC1" w14:textId="77777777" w:rsidR="003A7095" w:rsidRDefault="003A7095">
      <w:pPr>
        <w:spacing w:line="500" w:lineRule="exact"/>
        <w:rPr>
          <w:rFonts w:ascii="宋体" w:eastAsia="宋体" w:hAnsi="宋体" w:cs="宋体"/>
          <w:sz w:val="21"/>
          <w:szCs w:val="21"/>
          <w:lang w:eastAsia="zh-CN"/>
        </w:rPr>
      </w:pPr>
    </w:p>
    <w:p w14:paraId="574DCE06" w14:textId="77777777" w:rsidR="003A7095" w:rsidRDefault="003A7095">
      <w:pPr>
        <w:spacing w:line="500" w:lineRule="exact"/>
        <w:rPr>
          <w:rFonts w:ascii="宋体" w:eastAsia="宋体" w:hAnsi="宋体" w:cs="宋体"/>
          <w:sz w:val="21"/>
          <w:szCs w:val="21"/>
          <w:lang w:eastAsia="zh-CN"/>
        </w:rPr>
      </w:pPr>
    </w:p>
    <w:p w14:paraId="5EE599D7" w14:textId="77777777" w:rsidR="003A7095" w:rsidRDefault="003A7095">
      <w:pPr>
        <w:spacing w:line="500" w:lineRule="exact"/>
        <w:rPr>
          <w:rFonts w:ascii="宋体" w:eastAsia="宋体" w:hAnsi="宋体" w:cs="宋体"/>
          <w:sz w:val="21"/>
          <w:szCs w:val="21"/>
          <w:lang w:eastAsia="zh-CN"/>
        </w:rPr>
      </w:pPr>
    </w:p>
    <w:p w14:paraId="294BA8E5" w14:textId="77777777" w:rsidR="003A7095" w:rsidRDefault="003A7095">
      <w:pPr>
        <w:spacing w:line="500" w:lineRule="exact"/>
        <w:rPr>
          <w:rFonts w:ascii="宋体" w:eastAsia="宋体" w:hAnsi="宋体" w:cs="宋体"/>
          <w:sz w:val="21"/>
          <w:szCs w:val="21"/>
          <w:lang w:eastAsia="zh-CN"/>
        </w:rPr>
      </w:pPr>
    </w:p>
    <w:p w14:paraId="569B2039" w14:textId="77777777" w:rsidR="003A7095" w:rsidRDefault="003A7095">
      <w:pPr>
        <w:spacing w:line="500" w:lineRule="exact"/>
        <w:rPr>
          <w:rFonts w:ascii="宋体" w:eastAsia="宋体" w:hAnsi="宋体" w:cs="宋体"/>
          <w:sz w:val="21"/>
          <w:szCs w:val="21"/>
          <w:lang w:eastAsia="zh-CN"/>
        </w:rPr>
      </w:pPr>
    </w:p>
    <w:p w14:paraId="18300C0B" w14:textId="77777777" w:rsidR="003A7095" w:rsidRDefault="00A80FBF">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064AB39A" w14:textId="77777777" w:rsidR="003A7095" w:rsidRDefault="003A7095">
      <w:pPr>
        <w:rPr>
          <w:rFonts w:ascii="宋体" w:eastAsia="宋体" w:hAnsi="宋体" w:cs="宋体"/>
          <w:sz w:val="20"/>
          <w:szCs w:val="20"/>
          <w:lang w:eastAsia="zh-CN"/>
        </w:rPr>
      </w:pPr>
    </w:p>
    <w:p w14:paraId="7AD8D7DC" w14:textId="77777777" w:rsidR="003A7095" w:rsidRDefault="003A7095">
      <w:pPr>
        <w:spacing w:before="1"/>
        <w:rPr>
          <w:rFonts w:ascii="宋体" w:eastAsia="宋体" w:hAnsi="宋体" w:cs="宋体"/>
          <w:sz w:val="23"/>
          <w:szCs w:val="23"/>
          <w:lang w:eastAsia="zh-CN"/>
        </w:rPr>
      </w:pPr>
    </w:p>
    <w:p w14:paraId="6BDE069C" w14:textId="77777777" w:rsidR="003A7095" w:rsidRDefault="00A80FBF">
      <w:pPr>
        <w:pStyle w:val="aa"/>
        <w:spacing w:before="26" w:line="417" w:lineRule="auto"/>
        <w:ind w:left="439" w:right="5801"/>
        <w:rPr>
          <w:lang w:eastAsia="zh-CN"/>
        </w:rPr>
      </w:pPr>
      <w:r>
        <w:rPr>
          <w:lang w:eastAsia="zh-CN"/>
        </w:rPr>
        <w:t>投标人名称：</w:t>
      </w:r>
      <w:r>
        <w:rPr>
          <w:u w:val="single"/>
          <w:lang w:eastAsia="zh-CN"/>
        </w:rPr>
        <w:tab/>
      </w:r>
    </w:p>
    <w:p w14:paraId="3FB079E5" w14:textId="77777777" w:rsidR="003A7095" w:rsidRDefault="00A80FBF">
      <w:pPr>
        <w:pStyle w:val="aa"/>
        <w:spacing w:before="26" w:line="417" w:lineRule="auto"/>
        <w:ind w:left="439" w:right="5801"/>
        <w:rPr>
          <w:lang w:eastAsia="zh-CN"/>
        </w:rPr>
      </w:pPr>
      <w:r>
        <w:rPr>
          <w:lang w:eastAsia="zh-CN"/>
        </w:rPr>
        <w:t>单位性质：</w:t>
      </w:r>
      <w:r>
        <w:rPr>
          <w:u w:val="single"/>
          <w:lang w:eastAsia="zh-CN"/>
        </w:rPr>
        <w:tab/>
      </w:r>
    </w:p>
    <w:p w14:paraId="70411D55" w14:textId="77777777" w:rsidR="003A7095" w:rsidRDefault="00A80FBF">
      <w:pPr>
        <w:pStyle w:val="aa"/>
        <w:tabs>
          <w:tab w:val="left" w:pos="1159"/>
        </w:tabs>
        <w:spacing w:before="58"/>
        <w:ind w:left="439" w:right="1938"/>
        <w:rPr>
          <w:u w:val="single"/>
          <w:lang w:eastAsia="zh-CN"/>
        </w:rPr>
      </w:pPr>
      <w:r>
        <w:rPr>
          <w:lang w:eastAsia="zh-CN"/>
        </w:rPr>
        <w:t>地</w:t>
      </w:r>
      <w:r>
        <w:rPr>
          <w:lang w:eastAsia="zh-CN"/>
        </w:rPr>
        <w:tab/>
        <w:t>址：</w:t>
      </w:r>
    </w:p>
    <w:p w14:paraId="0D0F293D" w14:textId="77777777" w:rsidR="003A7095" w:rsidRDefault="003A7095">
      <w:pPr>
        <w:spacing w:before="11"/>
        <w:rPr>
          <w:rFonts w:ascii="宋体" w:eastAsia="宋体" w:hAnsi="宋体" w:cs="宋体"/>
          <w:sz w:val="17"/>
          <w:szCs w:val="17"/>
          <w:lang w:eastAsia="zh-CN"/>
        </w:rPr>
      </w:pPr>
    </w:p>
    <w:p w14:paraId="19ADB73E" w14:textId="77777777" w:rsidR="003A7095" w:rsidRDefault="00A80FBF">
      <w:pPr>
        <w:pStyle w:val="aa"/>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385B9433" w14:textId="77777777" w:rsidR="003A7095" w:rsidRDefault="00A80FBF">
      <w:pPr>
        <w:pStyle w:val="aa"/>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2C5137BA" w14:textId="77777777" w:rsidR="003A7095" w:rsidRDefault="00A80FBF">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42D3B42F" w14:textId="77777777" w:rsidR="003A7095" w:rsidRDefault="00A80FBF">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4EB45234" w14:textId="77777777" w:rsidR="003A7095" w:rsidRDefault="00A80FBF">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76C27AA4" w14:textId="77777777" w:rsidR="003A7095" w:rsidRDefault="00A80FBF">
      <w:pPr>
        <w:pStyle w:val="aa"/>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1DE7D90C" w14:textId="77777777" w:rsidR="003A7095" w:rsidRDefault="003A7095">
      <w:pPr>
        <w:spacing w:before="2"/>
        <w:rPr>
          <w:rFonts w:ascii="宋体" w:eastAsia="宋体" w:hAnsi="宋体" w:cs="宋体"/>
          <w:sz w:val="25"/>
          <w:szCs w:val="25"/>
          <w:lang w:eastAsia="zh-CN"/>
        </w:rPr>
      </w:pPr>
    </w:p>
    <w:p w14:paraId="627E5163" w14:textId="77777777" w:rsidR="003A7095" w:rsidRDefault="00A80FBF">
      <w:pPr>
        <w:pStyle w:val="aa"/>
        <w:spacing w:before="0"/>
        <w:ind w:left="439" w:right="1938"/>
        <w:rPr>
          <w:lang w:eastAsia="zh-CN"/>
        </w:rPr>
      </w:pPr>
      <w:r>
        <w:rPr>
          <w:lang w:eastAsia="zh-CN"/>
        </w:rPr>
        <w:t>特此证明。</w:t>
      </w:r>
    </w:p>
    <w:p w14:paraId="23052D5D" w14:textId="77777777" w:rsidR="003A7095" w:rsidRDefault="003A7095">
      <w:pPr>
        <w:rPr>
          <w:rFonts w:ascii="宋体" w:eastAsia="宋体" w:hAnsi="宋体" w:cs="宋体"/>
          <w:sz w:val="24"/>
          <w:szCs w:val="24"/>
          <w:lang w:eastAsia="zh-CN"/>
        </w:rPr>
      </w:pPr>
    </w:p>
    <w:p w14:paraId="18AA1FEE" w14:textId="77777777" w:rsidR="003A7095" w:rsidRDefault="003A7095">
      <w:pPr>
        <w:rPr>
          <w:rFonts w:ascii="宋体" w:eastAsia="宋体" w:hAnsi="宋体" w:cs="宋体"/>
          <w:sz w:val="24"/>
          <w:szCs w:val="24"/>
          <w:lang w:eastAsia="zh-CN"/>
        </w:rPr>
      </w:pPr>
    </w:p>
    <w:p w14:paraId="5197AA74" w14:textId="77777777" w:rsidR="003A7095" w:rsidRDefault="003A7095">
      <w:pPr>
        <w:rPr>
          <w:rFonts w:ascii="宋体" w:eastAsia="宋体" w:hAnsi="宋体" w:cs="宋体"/>
          <w:sz w:val="24"/>
          <w:szCs w:val="24"/>
          <w:lang w:eastAsia="zh-CN"/>
        </w:rPr>
      </w:pPr>
    </w:p>
    <w:p w14:paraId="4272F86F" w14:textId="77777777" w:rsidR="003A7095" w:rsidRDefault="003A7095">
      <w:pPr>
        <w:spacing w:before="1"/>
        <w:rPr>
          <w:rFonts w:ascii="宋体" w:eastAsia="宋体" w:hAnsi="宋体" w:cs="宋体"/>
          <w:sz w:val="18"/>
          <w:szCs w:val="18"/>
          <w:lang w:eastAsia="zh-CN"/>
        </w:rPr>
      </w:pPr>
    </w:p>
    <w:p w14:paraId="4FB1A16D" w14:textId="77777777" w:rsidR="003A7095" w:rsidRDefault="00A80FBF">
      <w:pPr>
        <w:pStyle w:val="aa"/>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6C8AAA09" w14:textId="77777777" w:rsidR="003A7095" w:rsidRDefault="003A7095">
      <w:pPr>
        <w:pStyle w:val="aa"/>
        <w:tabs>
          <w:tab w:val="left" w:pos="4550"/>
          <w:tab w:val="left" w:pos="5270"/>
          <w:tab w:val="left" w:pos="6232"/>
        </w:tabs>
        <w:spacing w:before="0" w:line="290" w:lineRule="exact"/>
        <w:ind w:left="3830" w:right="465" w:firstLine="2"/>
        <w:rPr>
          <w:lang w:eastAsia="zh-CN"/>
        </w:rPr>
      </w:pPr>
    </w:p>
    <w:p w14:paraId="1EAA1A80" w14:textId="77777777" w:rsidR="003A7095" w:rsidRDefault="00A80FBF">
      <w:pPr>
        <w:pStyle w:val="aa"/>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7EC76475" w14:textId="77777777" w:rsidR="003A7095" w:rsidRDefault="003A7095">
      <w:pPr>
        <w:rPr>
          <w:rFonts w:ascii="宋体" w:eastAsia="宋体" w:hAnsi="宋体" w:cs="宋体"/>
          <w:sz w:val="24"/>
          <w:szCs w:val="24"/>
          <w:lang w:eastAsia="zh-CN"/>
        </w:rPr>
      </w:pPr>
    </w:p>
    <w:p w14:paraId="4265D30A" w14:textId="77777777" w:rsidR="003A7095" w:rsidRDefault="003A7095">
      <w:pPr>
        <w:adjustRightInd w:val="0"/>
        <w:snapToGrid w:val="0"/>
        <w:spacing w:before="10" w:line="500" w:lineRule="exact"/>
        <w:rPr>
          <w:rFonts w:ascii="宋体" w:eastAsia="宋体" w:hAnsi="宋体" w:cs="宋体"/>
          <w:b/>
          <w:sz w:val="24"/>
          <w:szCs w:val="24"/>
          <w:lang w:eastAsia="zh-CN"/>
        </w:rPr>
      </w:pPr>
    </w:p>
    <w:p w14:paraId="575E0E42" w14:textId="77777777" w:rsidR="003A7095" w:rsidRDefault="00A80FBF">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4E55DBD5"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4EDF5CC2"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69F66B45"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2D7E2C61"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5C7957CF" w14:textId="77777777" w:rsidR="003A7095" w:rsidRDefault="003A7095">
      <w:pPr>
        <w:adjustRightInd w:val="0"/>
        <w:snapToGrid w:val="0"/>
        <w:spacing w:line="500" w:lineRule="exact"/>
        <w:rPr>
          <w:rFonts w:ascii="宋体" w:eastAsia="宋体" w:hAnsi="宋体" w:cs="宋体"/>
          <w:sz w:val="24"/>
          <w:szCs w:val="24"/>
          <w:lang w:eastAsia="zh-CN"/>
        </w:rPr>
      </w:pPr>
    </w:p>
    <w:p w14:paraId="362A807C"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178FD82F" w14:textId="77777777" w:rsidR="003A7095" w:rsidRDefault="003A7095">
      <w:pPr>
        <w:spacing w:line="366" w:lineRule="exact"/>
        <w:ind w:left="1200" w:firstLine="2116"/>
        <w:rPr>
          <w:rFonts w:ascii="宋体" w:eastAsia="宋体" w:hAnsi="宋体" w:cs="宋体"/>
          <w:b/>
          <w:sz w:val="30"/>
          <w:szCs w:val="30"/>
          <w:lang w:eastAsia="zh-CN"/>
        </w:rPr>
      </w:pPr>
      <w:bookmarkStart w:id="77" w:name="三、投标保证金"/>
      <w:bookmarkEnd w:id="77"/>
    </w:p>
    <w:p w14:paraId="04655354" w14:textId="77777777" w:rsidR="003A7095" w:rsidRDefault="003A7095">
      <w:pPr>
        <w:spacing w:line="366" w:lineRule="exact"/>
        <w:ind w:left="1200" w:firstLine="2116"/>
        <w:rPr>
          <w:rFonts w:ascii="宋体" w:eastAsia="宋体" w:hAnsi="宋体" w:cs="宋体"/>
          <w:b/>
          <w:sz w:val="30"/>
          <w:szCs w:val="30"/>
          <w:lang w:eastAsia="zh-CN"/>
        </w:rPr>
      </w:pPr>
    </w:p>
    <w:p w14:paraId="3E3A5F3C" w14:textId="77777777" w:rsidR="003A7095" w:rsidRDefault="00A80FBF">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60645098" w14:textId="77777777" w:rsidR="003A7095" w:rsidRDefault="003A7095">
      <w:pPr>
        <w:rPr>
          <w:rFonts w:ascii="宋体" w:eastAsia="宋体" w:hAnsi="宋体" w:cs="宋体"/>
          <w:sz w:val="28"/>
          <w:szCs w:val="28"/>
          <w:lang w:eastAsia="zh-CN"/>
        </w:rPr>
      </w:pPr>
    </w:p>
    <w:p w14:paraId="0374C238" w14:textId="77777777" w:rsidR="003A7095" w:rsidRDefault="00A80FBF">
      <w:pPr>
        <w:pStyle w:val="aa"/>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314BA082" w14:textId="77777777" w:rsidR="003A7095" w:rsidRDefault="003A7095">
      <w:pPr>
        <w:pStyle w:val="aa"/>
        <w:spacing w:before="0" w:line="500" w:lineRule="exact"/>
        <w:ind w:left="0"/>
        <w:rPr>
          <w:lang w:eastAsia="zh-CN"/>
        </w:rPr>
      </w:pPr>
    </w:p>
    <w:p w14:paraId="3D595D9D" w14:textId="77777777" w:rsidR="003A7095" w:rsidRDefault="003A7095">
      <w:pPr>
        <w:pStyle w:val="aa"/>
        <w:spacing w:before="0" w:line="500" w:lineRule="exact"/>
        <w:ind w:left="0"/>
        <w:rPr>
          <w:lang w:eastAsia="zh-CN"/>
        </w:rPr>
      </w:pPr>
    </w:p>
    <w:p w14:paraId="28692754" w14:textId="77777777" w:rsidR="003A7095" w:rsidRDefault="003A7095">
      <w:pPr>
        <w:pStyle w:val="aa"/>
        <w:spacing w:before="0" w:line="500" w:lineRule="exact"/>
        <w:ind w:left="0"/>
        <w:rPr>
          <w:lang w:eastAsia="zh-CN"/>
        </w:rPr>
      </w:pPr>
    </w:p>
    <w:p w14:paraId="65168C71" w14:textId="77777777" w:rsidR="003A7095" w:rsidRDefault="003A7095">
      <w:pPr>
        <w:pStyle w:val="aa"/>
        <w:spacing w:before="0" w:line="500" w:lineRule="exact"/>
        <w:ind w:left="0"/>
        <w:rPr>
          <w:lang w:eastAsia="zh-CN"/>
        </w:rPr>
      </w:pPr>
    </w:p>
    <w:p w14:paraId="2D16BD78" w14:textId="77777777" w:rsidR="003A7095" w:rsidRDefault="003A7095">
      <w:pPr>
        <w:pStyle w:val="aa"/>
        <w:spacing w:before="0" w:line="500" w:lineRule="exact"/>
        <w:ind w:left="0"/>
        <w:rPr>
          <w:lang w:eastAsia="zh-CN"/>
        </w:rPr>
      </w:pPr>
    </w:p>
    <w:p w14:paraId="5C6F6614" w14:textId="77777777" w:rsidR="003A7095" w:rsidRDefault="003A7095">
      <w:pPr>
        <w:pStyle w:val="aa"/>
        <w:spacing w:before="0" w:line="500" w:lineRule="exact"/>
        <w:ind w:left="0"/>
        <w:rPr>
          <w:lang w:eastAsia="zh-CN"/>
        </w:rPr>
      </w:pPr>
    </w:p>
    <w:p w14:paraId="38AC0407" w14:textId="77777777" w:rsidR="003A7095" w:rsidRDefault="003A7095">
      <w:pPr>
        <w:pStyle w:val="aa"/>
        <w:spacing w:before="0" w:line="500" w:lineRule="exact"/>
        <w:ind w:left="0"/>
        <w:rPr>
          <w:lang w:eastAsia="zh-CN"/>
        </w:rPr>
      </w:pPr>
    </w:p>
    <w:p w14:paraId="3A235690" w14:textId="77777777" w:rsidR="003A7095" w:rsidRDefault="003A7095">
      <w:pPr>
        <w:pStyle w:val="aa"/>
        <w:spacing w:before="0" w:line="500" w:lineRule="exact"/>
        <w:ind w:left="0"/>
        <w:rPr>
          <w:lang w:eastAsia="zh-CN"/>
        </w:rPr>
      </w:pPr>
    </w:p>
    <w:p w14:paraId="78BC99DE" w14:textId="77777777" w:rsidR="003A7095" w:rsidRDefault="003A7095">
      <w:pPr>
        <w:pStyle w:val="aa"/>
        <w:spacing w:before="0" w:line="500" w:lineRule="exact"/>
        <w:ind w:left="0"/>
        <w:rPr>
          <w:lang w:eastAsia="zh-CN"/>
        </w:rPr>
      </w:pPr>
    </w:p>
    <w:p w14:paraId="7667C564" w14:textId="77777777" w:rsidR="003A7095" w:rsidRDefault="003A7095">
      <w:pPr>
        <w:pStyle w:val="aa"/>
        <w:spacing w:before="0" w:line="500" w:lineRule="exact"/>
        <w:ind w:left="0"/>
        <w:rPr>
          <w:lang w:eastAsia="zh-CN"/>
        </w:rPr>
      </w:pPr>
    </w:p>
    <w:p w14:paraId="060C9554" w14:textId="77777777" w:rsidR="003A7095" w:rsidRDefault="003A7095">
      <w:pPr>
        <w:pStyle w:val="aa"/>
        <w:spacing w:before="0" w:line="500" w:lineRule="exact"/>
        <w:ind w:left="0"/>
        <w:rPr>
          <w:lang w:eastAsia="zh-CN"/>
        </w:rPr>
      </w:pPr>
    </w:p>
    <w:p w14:paraId="2BC95EB4" w14:textId="77777777" w:rsidR="003A7095" w:rsidRDefault="003A7095">
      <w:pPr>
        <w:pStyle w:val="aa"/>
        <w:spacing w:before="0" w:line="500" w:lineRule="exact"/>
        <w:ind w:left="0"/>
        <w:rPr>
          <w:lang w:eastAsia="zh-CN"/>
        </w:rPr>
      </w:pPr>
    </w:p>
    <w:p w14:paraId="6742F927" w14:textId="77777777" w:rsidR="003A7095" w:rsidRDefault="003A7095">
      <w:pPr>
        <w:pStyle w:val="aa"/>
        <w:spacing w:before="0" w:line="500" w:lineRule="exact"/>
        <w:ind w:left="0"/>
        <w:rPr>
          <w:lang w:eastAsia="zh-CN"/>
        </w:rPr>
      </w:pPr>
    </w:p>
    <w:p w14:paraId="0F5D3E3D" w14:textId="77777777" w:rsidR="003A7095" w:rsidRDefault="003A7095">
      <w:pPr>
        <w:pStyle w:val="aa"/>
        <w:spacing w:before="0" w:line="500" w:lineRule="exact"/>
        <w:ind w:left="0"/>
        <w:rPr>
          <w:lang w:eastAsia="zh-CN"/>
        </w:rPr>
      </w:pPr>
    </w:p>
    <w:p w14:paraId="07296150" w14:textId="77777777" w:rsidR="003A7095" w:rsidRDefault="003A7095">
      <w:pPr>
        <w:pStyle w:val="aa"/>
        <w:spacing w:before="0" w:line="500" w:lineRule="exact"/>
        <w:ind w:left="0"/>
        <w:rPr>
          <w:lang w:eastAsia="zh-CN"/>
        </w:rPr>
      </w:pPr>
    </w:p>
    <w:p w14:paraId="5986E18C" w14:textId="77777777" w:rsidR="003A7095" w:rsidRDefault="003A7095">
      <w:pPr>
        <w:pStyle w:val="aa"/>
        <w:spacing w:before="0" w:line="500" w:lineRule="exact"/>
        <w:ind w:left="0"/>
        <w:rPr>
          <w:lang w:eastAsia="zh-CN"/>
        </w:rPr>
      </w:pPr>
    </w:p>
    <w:p w14:paraId="2687AD80" w14:textId="77777777" w:rsidR="003A7095" w:rsidRDefault="003A7095">
      <w:pPr>
        <w:pStyle w:val="aa"/>
        <w:spacing w:before="0" w:line="500" w:lineRule="exact"/>
        <w:ind w:left="0"/>
        <w:rPr>
          <w:lang w:eastAsia="zh-CN"/>
        </w:rPr>
      </w:pPr>
    </w:p>
    <w:p w14:paraId="3E17C1B8" w14:textId="77777777" w:rsidR="003A7095" w:rsidRDefault="003A7095">
      <w:pPr>
        <w:pStyle w:val="aa"/>
        <w:spacing w:before="0" w:line="500" w:lineRule="exact"/>
        <w:ind w:left="0"/>
        <w:rPr>
          <w:lang w:eastAsia="zh-CN"/>
        </w:rPr>
      </w:pPr>
    </w:p>
    <w:p w14:paraId="306F8EDB" w14:textId="77777777" w:rsidR="003A7095" w:rsidRDefault="003A7095">
      <w:pPr>
        <w:pStyle w:val="aa"/>
        <w:spacing w:before="0" w:line="500" w:lineRule="exact"/>
        <w:ind w:left="0"/>
        <w:rPr>
          <w:lang w:eastAsia="zh-CN"/>
        </w:rPr>
      </w:pPr>
    </w:p>
    <w:p w14:paraId="42C82753" w14:textId="77777777" w:rsidR="003A7095" w:rsidRDefault="003A7095">
      <w:pPr>
        <w:pStyle w:val="aa"/>
        <w:spacing w:before="0" w:line="500" w:lineRule="exact"/>
        <w:ind w:left="0"/>
        <w:rPr>
          <w:lang w:eastAsia="zh-CN"/>
        </w:rPr>
      </w:pPr>
    </w:p>
    <w:p w14:paraId="139964BC" w14:textId="77777777" w:rsidR="003A7095" w:rsidRDefault="003A7095">
      <w:pPr>
        <w:pStyle w:val="aa"/>
        <w:spacing w:before="0" w:line="500" w:lineRule="exact"/>
        <w:ind w:left="0"/>
        <w:rPr>
          <w:lang w:eastAsia="zh-CN"/>
        </w:rPr>
      </w:pPr>
    </w:p>
    <w:p w14:paraId="7EBA4201" w14:textId="77777777" w:rsidR="003A7095" w:rsidRDefault="003A7095">
      <w:pPr>
        <w:pStyle w:val="aa"/>
        <w:spacing w:before="0" w:line="500" w:lineRule="exact"/>
        <w:ind w:left="0"/>
        <w:rPr>
          <w:lang w:eastAsia="zh-CN"/>
        </w:rPr>
      </w:pPr>
    </w:p>
    <w:p w14:paraId="4A832C07" w14:textId="77777777" w:rsidR="003A7095" w:rsidRDefault="003A7095">
      <w:pPr>
        <w:pStyle w:val="aa"/>
        <w:spacing w:before="0" w:line="610" w:lineRule="auto"/>
        <w:ind w:left="0"/>
        <w:jc w:val="center"/>
        <w:rPr>
          <w:b/>
          <w:lang w:eastAsia="zh-CN"/>
        </w:rPr>
      </w:pPr>
    </w:p>
    <w:p w14:paraId="253CF890" w14:textId="77777777" w:rsidR="003A7095" w:rsidRDefault="003A7095">
      <w:pPr>
        <w:pStyle w:val="aa"/>
        <w:spacing w:before="0" w:line="610" w:lineRule="auto"/>
        <w:ind w:left="0"/>
        <w:jc w:val="center"/>
        <w:rPr>
          <w:b/>
          <w:lang w:eastAsia="zh-CN"/>
        </w:rPr>
      </w:pPr>
    </w:p>
    <w:p w14:paraId="2F1874FF" w14:textId="77777777" w:rsidR="003A7095" w:rsidRDefault="003A7095">
      <w:pPr>
        <w:pStyle w:val="aa"/>
        <w:spacing w:before="0" w:line="610" w:lineRule="auto"/>
        <w:ind w:left="0"/>
        <w:jc w:val="center"/>
        <w:rPr>
          <w:b/>
          <w:lang w:eastAsia="zh-CN"/>
        </w:rPr>
      </w:pPr>
    </w:p>
    <w:p w14:paraId="584D1574" w14:textId="77777777" w:rsidR="003A7095" w:rsidRDefault="00165850">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sidR="00A80FBF">
        <w:rPr>
          <w:rFonts w:ascii="宋体" w:eastAsia="宋体" w:hAnsi="宋体" w:cs="宋体"/>
          <w:b/>
          <w:sz w:val="30"/>
          <w:szCs w:val="30"/>
          <w:lang w:eastAsia="zh-CN"/>
        </w:rPr>
        <w:t>、承诺函</w:t>
      </w:r>
    </w:p>
    <w:p w14:paraId="203CF389" w14:textId="77777777" w:rsidR="003A7095" w:rsidRDefault="003A7095">
      <w:pPr>
        <w:pStyle w:val="aa"/>
        <w:spacing w:before="67"/>
        <w:ind w:left="214"/>
        <w:rPr>
          <w:lang w:eastAsia="zh-CN"/>
        </w:rPr>
      </w:pPr>
    </w:p>
    <w:p w14:paraId="5D5793ED"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03D2DE0B" w14:textId="1F32A1EA" w:rsidR="003A7095" w:rsidRDefault="00A80FBF">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sidR="001C5DA4" w:rsidRPr="001C5DA4">
        <w:rPr>
          <w:rStyle w:val="30"/>
          <w:rFonts w:eastAsia="宋体" w:hint="eastAsia"/>
          <w:b w:val="0"/>
          <w:sz w:val="24"/>
          <w:szCs w:val="24"/>
          <w:u w:val="single"/>
          <w:lang w:eastAsia="zh-CN"/>
        </w:rPr>
        <w:t>上饶国际医疗旅游先行区核心区道路网建设</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sidR="00165850">
        <w:rPr>
          <w:rFonts w:ascii="宋体" w:hAnsi="宋体" w:cs="宋体" w:hint="eastAsia"/>
          <w:sz w:val="24"/>
          <w:szCs w:val="24"/>
          <w:u w:val="single"/>
          <w:lang w:eastAsia="zh-CN"/>
        </w:rPr>
        <w:t>路缘</w:t>
      </w:r>
      <w:r w:rsidR="00165850" w:rsidRPr="003A71AF">
        <w:rPr>
          <w:rFonts w:ascii="宋体" w:hAnsi="宋体" w:cs="宋体" w:hint="eastAsia"/>
          <w:sz w:val="24"/>
          <w:szCs w:val="24"/>
          <w:u w:val="single"/>
          <w:lang w:eastAsia="zh-CN"/>
        </w:rPr>
        <w:t>石</w:t>
      </w:r>
      <w:r w:rsidR="003A71AF" w:rsidRPr="003A71AF">
        <w:rPr>
          <w:rFonts w:asciiTheme="minorEastAsia" w:hAnsiTheme="minorEastAsia" w:hint="eastAsia"/>
          <w:sz w:val="24"/>
          <w:szCs w:val="24"/>
          <w:u w:val="single"/>
          <w:lang w:eastAsia="zh-CN"/>
        </w:rPr>
        <w:t>、透水</w:t>
      </w:r>
      <w:r w:rsidR="003A71AF">
        <w:rPr>
          <w:rFonts w:asciiTheme="minorEastAsia" w:hAnsiTheme="minorEastAsia" w:hint="eastAsia"/>
          <w:sz w:val="24"/>
          <w:szCs w:val="24"/>
          <w:lang w:eastAsia="zh-CN"/>
        </w:rPr>
        <w:t>砖</w:t>
      </w:r>
      <w:r>
        <w:rPr>
          <w:rFonts w:ascii="宋体" w:hAnsi="宋体" w:cs="宋体" w:hint="eastAsia"/>
          <w:sz w:val="24"/>
          <w:szCs w:val="24"/>
          <w:u w:val="single"/>
          <w:lang w:eastAsia="zh-CN"/>
        </w:rPr>
        <w:t>工程</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5EEAEEAF" w14:textId="2FBEE297" w:rsidR="003A7095" w:rsidRPr="003A71AF" w:rsidRDefault="00A80FBF" w:rsidP="003A71AF">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5D38836" w14:textId="77777777" w:rsidR="003A7095" w:rsidRDefault="00A80FBF">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4F1D7B40" w14:textId="77777777" w:rsidR="003A7095" w:rsidRDefault="00A80FBF">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390E1500"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6C48772A"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3310821E"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5" w:tgtFrame="_blank" w:tooltip="上饶市交通建设投资集团有限公司人员招聘公告" w:history="1">
        <w:r>
          <w:rPr>
            <w:rStyle w:val="afc"/>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Pr>
            <w:rStyle w:val="afc"/>
            <w:rFonts w:ascii="微软雅黑" w:hAnsi="微软雅黑"/>
            <w:sz w:val="24"/>
            <w:szCs w:val="24"/>
            <w:lang w:eastAsia="zh-CN"/>
          </w:rPr>
          <w:t>劳务分包企业资源库</w:t>
        </w:r>
        <w:r>
          <w:rPr>
            <w:rStyle w:val="afc"/>
            <w:rFonts w:ascii="微软雅黑" w:hAnsi="微软雅黑"/>
            <w:sz w:val="24"/>
            <w:szCs w:val="24"/>
            <w:lang w:eastAsia="zh-CN"/>
          </w:rPr>
          <w:t>2019</w:t>
        </w:r>
        <w:r>
          <w:rPr>
            <w:rStyle w:val="afc"/>
            <w:rFonts w:ascii="微软雅黑" w:hAnsi="微软雅黑"/>
            <w:sz w:val="24"/>
            <w:szCs w:val="24"/>
            <w:lang w:eastAsia="zh-CN"/>
          </w:rPr>
          <w:t>年度入库企业名单</w:t>
        </w:r>
      </w:hyperlink>
      <w:r>
        <w:rPr>
          <w:rFonts w:ascii="宋体" w:hAnsi="宋体" w:hint="eastAsia"/>
          <w:sz w:val="24"/>
          <w:szCs w:val="24"/>
          <w:lang w:eastAsia="zh-CN"/>
        </w:rPr>
        <w:t>”内的施工负责人，如我方提供的施工负责人不是“</w:t>
      </w:r>
      <w:hyperlink r:id="rId17" w:tgtFrame="_blank" w:tooltip="上饶市交通建设投资集团有限公司人员招聘公告" w:history="1">
        <w:r>
          <w:rPr>
            <w:rStyle w:val="afc"/>
            <w:rFonts w:ascii="微软雅黑" w:hAnsi="微软雅黑"/>
            <w:sz w:val="24"/>
            <w:szCs w:val="24"/>
            <w:lang w:eastAsia="zh-CN"/>
          </w:rPr>
          <w:t>上饶市交通建设投资集团有限公司</w:t>
        </w:r>
      </w:hyperlink>
      <w:hyperlink r:id="rId18" w:tgtFrame="_blank" w:tooltip="劳务分包企业资源库2019年度入库企业名单公示" w:history="1">
        <w:r>
          <w:rPr>
            <w:rStyle w:val="afc"/>
            <w:rFonts w:ascii="微软雅黑" w:hAnsi="微软雅黑"/>
            <w:sz w:val="24"/>
            <w:szCs w:val="24"/>
            <w:lang w:eastAsia="zh-CN"/>
          </w:rPr>
          <w:t>劳务分包企业资源库</w:t>
        </w:r>
        <w:r>
          <w:rPr>
            <w:rStyle w:val="afc"/>
            <w:rFonts w:ascii="微软雅黑" w:hAnsi="微软雅黑"/>
            <w:sz w:val="24"/>
            <w:szCs w:val="24"/>
            <w:lang w:eastAsia="zh-CN"/>
          </w:rPr>
          <w:t>2019</w:t>
        </w:r>
        <w:r>
          <w:rPr>
            <w:rStyle w:val="afc"/>
            <w:rFonts w:ascii="微软雅黑" w:hAnsi="微软雅黑"/>
            <w:sz w:val="24"/>
            <w:szCs w:val="24"/>
            <w:lang w:eastAsia="zh-CN"/>
          </w:rPr>
          <w:t>年度入库企业名单</w:t>
        </w:r>
      </w:hyperlink>
      <w:r>
        <w:rPr>
          <w:rFonts w:ascii="宋体" w:hAnsi="宋体" w:hint="eastAsia"/>
          <w:sz w:val="24"/>
          <w:szCs w:val="24"/>
          <w:lang w:eastAsia="zh-CN"/>
        </w:rPr>
        <w:t>”内的施工负责人，贵方有权对我方进行清退并没收投标保证金或履约保证金；</w:t>
      </w:r>
    </w:p>
    <w:p w14:paraId="1B5C761E"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452C1FBC"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48CA4A09"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138713D6" w14:textId="77777777" w:rsidR="003A7095" w:rsidRDefault="00A80FBF" w:rsidP="00EF12C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4010C70B"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5EB0C3B7"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3E5131B3" w14:textId="77777777" w:rsidR="003A7095" w:rsidRDefault="00A80FBF" w:rsidP="00EF12CC">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4BEC8149" w14:textId="77777777" w:rsidR="003A7095" w:rsidRDefault="00A80FBF" w:rsidP="00EF12CC">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4B289E84"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7056155A"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317E1103"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4C5F688C"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033A8F24"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7892081B"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154DDE36"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67528579"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63D75436"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56C692FA"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1B016839"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20081FA9"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72B35EC6"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6647BD9A"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69419788"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145F2D67"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225D7899" w14:textId="77777777" w:rsidR="003A7095" w:rsidRDefault="00A80FBF">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14:paraId="76E8578D" w14:textId="77777777" w:rsidR="003A7095" w:rsidRDefault="00A80FBF">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4A73B17C"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536CC63A"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0EFD734B"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2C3CBE04"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31527B04"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14:paraId="444620F2"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 xml:space="preserve"> </w:t>
      </w:r>
      <w:r>
        <w:rPr>
          <w:rFonts w:ascii="宋体" w:eastAsia="宋体" w:hAnsi="宋体" w:cs="Times New Roman" w:hint="eastAsia"/>
          <w:sz w:val="24"/>
          <w:szCs w:val="24"/>
          <w:lang w:eastAsia="zh-CN"/>
        </w:rPr>
        <w:t xml:space="preserve">    </w:t>
      </w:r>
    </w:p>
    <w:p w14:paraId="516AAB3F"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043866BC" w14:textId="77777777" w:rsidR="003A7095" w:rsidRDefault="003A7095">
      <w:pPr>
        <w:spacing w:line="400" w:lineRule="exact"/>
        <w:ind w:firstLineChars="200" w:firstLine="480"/>
        <w:rPr>
          <w:rFonts w:ascii="宋体" w:eastAsia="宋体" w:hAnsi="宋体" w:cs="Times New Roman"/>
          <w:sz w:val="24"/>
          <w:szCs w:val="24"/>
          <w:lang w:eastAsia="zh-CN"/>
        </w:rPr>
      </w:pPr>
    </w:p>
    <w:p w14:paraId="02C9DB6B"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14F3564A" w14:textId="77777777" w:rsidR="003A7095" w:rsidRDefault="003A7095">
      <w:pPr>
        <w:spacing w:line="480" w:lineRule="auto"/>
        <w:ind w:firstLineChars="1100" w:firstLine="2640"/>
        <w:rPr>
          <w:rFonts w:ascii="宋体" w:eastAsia="宋体" w:hAnsi="宋体" w:cs="Times New Roman"/>
          <w:sz w:val="24"/>
          <w:szCs w:val="24"/>
          <w:lang w:eastAsia="zh-CN"/>
        </w:rPr>
      </w:pPr>
    </w:p>
    <w:p w14:paraId="56421420" w14:textId="77777777" w:rsidR="003A7095" w:rsidRDefault="00A80FB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400AE5CB" w14:textId="77777777" w:rsidR="003A7095" w:rsidRDefault="00A80FB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7D1E723C" w14:textId="77777777" w:rsidR="003A7095" w:rsidRDefault="00A80FB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14:paraId="141171AB" w14:textId="77777777" w:rsidR="003A7095" w:rsidRDefault="00A80FBF">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7C4268FC"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1AC290C6"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3538ADE8" w14:textId="77777777" w:rsidR="003A7095" w:rsidRDefault="003A7095">
      <w:pPr>
        <w:spacing w:line="400" w:lineRule="exact"/>
        <w:jc w:val="center"/>
        <w:rPr>
          <w:rFonts w:ascii="宋体" w:eastAsia="宋体" w:hAnsi="宋体" w:cs="宋体"/>
          <w:sz w:val="24"/>
          <w:szCs w:val="24"/>
          <w:lang w:eastAsia="zh-CN"/>
        </w:rPr>
      </w:pPr>
    </w:p>
    <w:p w14:paraId="5A747D0A" w14:textId="77777777" w:rsidR="003A7095" w:rsidRDefault="003A7095">
      <w:pPr>
        <w:jc w:val="center"/>
        <w:rPr>
          <w:rFonts w:ascii="宋体" w:eastAsia="宋体" w:hAnsi="宋体" w:cs="宋体"/>
          <w:sz w:val="24"/>
          <w:szCs w:val="24"/>
          <w:lang w:eastAsia="zh-CN"/>
        </w:rPr>
      </w:pPr>
    </w:p>
    <w:p w14:paraId="41EDC7B8" w14:textId="77777777" w:rsidR="003A7095" w:rsidRDefault="003A7095">
      <w:pPr>
        <w:jc w:val="center"/>
        <w:rPr>
          <w:rFonts w:ascii="宋体" w:eastAsia="宋体" w:hAnsi="宋体" w:cs="宋体"/>
          <w:sz w:val="27"/>
          <w:szCs w:val="27"/>
          <w:lang w:eastAsia="zh-CN"/>
        </w:rPr>
      </w:pPr>
    </w:p>
    <w:p w14:paraId="5A13A493" w14:textId="77777777" w:rsidR="003A7095" w:rsidRDefault="003A7095">
      <w:pPr>
        <w:jc w:val="center"/>
        <w:rPr>
          <w:rFonts w:ascii="宋体" w:eastAsia="宋体" w:hAnsi="宋体" w:cs="宋体"/>
          <w:sz w:val="27"/>
          <w:szCs w:val="27"/>
          <w:lang w:eastAsia="zh-CN"/>
        </w:rPr>
      </w:pPr>
    </w:p>
    <w:p w14:paraId="3E9D8739" w14:textId="77777777" w:rsidR="003A7095" w:rsidRDefault="003A7095">
      <w:pPr>
        <w:jc w:val="center"/>
        <w:rPr>
          <w:rFonts w:ascii="宋体" w:eastAsia="宋体" w:hAnsi="宋体" w:cs="宋体"/>
          <w:sz w:val="27"/>
          <w:szCs w:val="27"/>
          <w:lang w:eastAsia="zh-CN"/>
        </w:rPr>
      </w:pPr>
    </w:p>
    <w:p w14:paraId="3C597E28" w14:textId="77777777" w:rsidR="003A7095" w:rsidRDefault="003A7095">
      <w:pPr>
        <w:jc w:val="center"/>
        <w:rPr>
          <w:rFonts w:ascii="宋体" w:eastAsia="宋体" w:hAnsi="宋体" w:cs="宋体"/>
          <w:sz w:val="27"/>
          <w:szCs w:val="27"/>
          <w:lang w:eastAsia="zh-CN"/>
        </w:rPr>
      </w:pPr>
    </w:p>
    <w:p w14:paraId="5049A650" w14:textId="77777777" w:rsidR="003A7095" w:rsidRDefault="003A7095">
      <w:pPr>
        <w:jc w:val="center"/>
        <w:rPr>
          <w:rFonts w:ascii="宋体" w:eastAsia="宋体" w:hAnsi="宋体" w:cs="宋体"/>
          <w:sz w:val="27"/>
          <w:szCs w:val="27"/>
          <w:lang w:eastAsia="zh-CN"/>
        </w:rPr>
      </w:pPr>
    </w:p>
    <w:p w14:paraId="347E267A" w14:textId="77777777" w:rsidR="003A7095" w:rsidRDefault="003A7095">
      <w:pPr>
        <w:jc w:val="center"/>
        <w:rPr>
          <w:rFonts w:ascii="宋体" w:eastAsia="宋体" w:hAnsi="宋体" w:cs="宋体"/>
          <w:sz w:val="27"/>
          <w:szCs w:val="27"/>
          <w:lang w:eastAsia="zh-CN"/>
        </w:rPr>
      </w:pPr>
    </w:p>
    <w:p w14:paraId="6696E0DF" w14:textId="77777777" w:rsidR="003A7095" w:rsidRDefault="003A7095">
      <w:pPr>
        <w:jc w:val="center"/>
        <w:rPr>
          <w:rFonts w:ascii="宋体" w:eastAsia="宋体" w:hAnsi="宋体" w:cs="宋体"/>
          <w:sz w:val="27"/>
          <w:szCs w:val="27"/>
          <w:lang w:eastAsia="zh-CN"/>
        </w:rPr>
      </w:pPr>
    </w:p>
    <w:p w14:paraId="453DC0F3" w14:textId="77777777" w:rsidR="003A7095" w:rsidRDefault="003A7095">
      <w:pPr>
        <w:jc w:val="center"/>
        <w:rPr>
          <w:rFonts w:ascii="宋体" w:eastAsia="宋体" w:hAnsi="宋体" w:cs="宋体"/>
          <w:sz w:val="27"/>
          <w:szCs w:val="27"/>
          <w:lang w:eastAsia="zh-CN"/>
        </w:rPr>
      </w:pPr>
    </w:p>
    <w:p w14:paraId="6D20005E" w14:textId="77777777" w:rsidR="003A7095" w:rsidRDefault="003A7095">
      <w:pPr>
        <w:jc w:val="center"/>
        <w:rPr>
          <w:rFonts w:ascii="宋体" w:eastAsia="宋体" w:hAnsi="宋体" w:cs="宋体"/>
          <w:sz w:val="27"/>
          <w:szCs w:val="27"/>
          <w:lang w:eastAsia="zh-CN"/>
        </w:rPr>
      </w:pPr>
    </w:p>
    <w:p w14:paraId="7FBB0B08" w14:textId="77777777" w:rsidR="003A7095" w:rsidRDefault="003A7095">
      <w:pPr>
        <w:jc w:val="center"/>
        <w:rPr>
          <w:rFonts w:ascii="宋体" w:eastAsia="宋体" w:hAnsi="宋体" w:cs="宋体"/>
          <w:sz w:val="27"/>
          <w:szCs w:val="27"/>
          <w:lang w:eastAsia="zh-CN"/>
        </w:rPr>
      </w:pPr>
    </w:p>
    <w:p w14:paraId="45A33FE5" w14:textId="77777777" w:rsidR="003A7095" w:rsidRDefault="003A7095">
      <w:pPr>
        <w:jc w:val="center"/>
        <w:rPr>
          <w:rFonts w:ascii="宋体" w:eastAsia="宋体" w:hAnsi="宋体" w:cs="宋体"/>
          <w:sz w:val="27"/>
          <w:szCs w:val="27"/>
          <w:lang w:eastAsia="zh-CN"/>
        </w:rPr>
      </w:pPr>
    </w:p>
    <w:p w14:paraId="22D71620" w14:textId="77777777" w:rsidR="003A7095" w:rsidRDefault="003A7095">
      <w:pPr>
        <w:jc w:val="center"/>
        <w:rPr>
          <w:rFonts w:ascii="宋体" w:eastAsia="宋体" w:hAnsi="宋体" w:cs="宋体"/>
          <w:sz w:val="27"/>
          <w:szCs w:val="27"/>
          <w:lang w:eastAsia="zh-CN"/>
        </w:rPr>
      </w:pPr>
    </w:p>
    <w:p w14:paraId="30788C9D" w14:textId="77777777" w:rsidR="003A7095" w:rsidRDefault="003A7095">
      <w:pPr>
        <w:jc w:val="center"/>
        <w:rPr>
          <w:rFonts w:ascii="宋体" w:eastAsia="宋体" w:hAnsi="宋体" w:cs="宋体"/>
          <w:sz w:val="27"/>
          <w:szCs w:val="27"/>
          <w:lang w:eastAsia="zh-CN"/>
        </w:rPr>
      </w:pPr>
    </w:p>
    <w:p w14:paraId="1BB72559" w14:textId="77777777" w:rsidR="003A7095" w:rsidRDefault="003A7095">
      <w:pPr>
        <w:jc w:val="center"/>
        <w:rPr>
          <w:rFonts w:ascii="宋体" w:eastAsia="宋体" w:hAnsi="宋体" w:cs="宋体"/>
          <w:sz w:val="27"/>
          <w:szCs w:val="27"/>
          <w:lang w:eastAsia="zh-CN"/>
        </w:rPr>
      </w:pPr>
    </w:p>
    <w:p w14:paraId="5C2097A7" w14:textId="77777777" w:rsidR="003A7095" w:rsidRDefault="003A7095">
      <w:pPr>
        <w:jc w:val="center"/>
        <w:rPr>
          <w:rFonts w:ascii="宋体" w:eastAsia="宋体" w:hAnsi="宋体" w:cs="宋体"/>
          <w:sz w:val="27"/>
          <w:szCs w:val="27"/>
          <w:lang w:eastAsia="zh-CN"/>
        </w:rPr>
      </w:pPr>
    </w:p>
    <w:p w14:paraId="6966D714" w14:textId="77777777" w:rsidR="003A7095" w:rsidRDefault="003A7095">
      <w:pPr>
        <w:jc w:val="center"/>
        <w:rPr>
          <w:rFonts w:ascii="宋体" w:eastAsia="宋体" w:hAnsi="宋体" w:cs="宋体"/>
          <w:sz w:val="27"/>
          <w:szCs w:val="27"/>
          <w:lang w:eastAsia="zh-CN"/>
        </w:rPr>
      </w:pPr>
    </w:p>
    <w:p w14:paraId="29560C4F" w14:textId="77777777" w:rsidR="003A7095" w:rsidRDefault="003A7095">
      <w:pPr>
        <w:jc w:val="center"/>
        <w:rPr>
          <w:rFonts w:ascii="宋体" w:eastAsia="宋体" w:hAnsi="宋体" w:cs="宋体"/>
          <w:sz w:val="27"/>
          <w:szCs w:val="27"/>
          <w:lang w:eastAsia="zh-CN"/>
        </w:rPr>
      </w:pPr>
    </w:p>
    <w:p w14:paraId="6522F7B5" w14:textId="77777777" w:rsidR="003A7095" w:rsidRDefault="003A7095">
      <w:pPr>
        <w:jc w:val="center"/>
        <w:rPr>
          <w:rFonts w:ascii="宋体" w:eastAsia="宋体" w:hAnsi="宋体" w:cs="宋体"/>
          <w:sz w:val="27"/>
          <w:szCs w:val="27"/>
          <w:lang w:eastAsia="zh-CN"/>
        </w:rPr>
      </w:pPr>
    </w:p>
    <w:p w14:paraId="0985BFC3" w14:textId="77777777" w:rsidR="003A7095" w:rsidRDefault="003A7095">
      <w:pPr>
        <w:jc w:val="center"/>
        <w:rPr>
          <w:rFonts w:ascii="宋体" w:eastAsia="宋体" w:hAnsi="宋体" w:cs="宋体"/>
          <w:sz w:val="27"/>
          <w:szCs w:val="27"/>
          <w:lang w:eastAsia="zh-CN"/>
        </w:rPr>
      </w:pPr>
    </w:p>
    <w:p w14:paraId="6B1A499E" w14:textId="77777777" w:rsidR="003A7095" w:rsidRDefault="003A7095">
      <w:pPr>
        <w:jc w:val="center"/>
        <w:rPr>
          <w:rFonts w:ascii="宋体" w:eastAsia="宋体" w:hAnsi="宋体" w:cs="宋体"/>
          <w:sz w:val="27"/>
          <w:szCs w:val="27"/>
          <w:lang w:eastAsia="zh-CN"/>
        </w:rPr>
      </w:pPr>
    </w:p>
    <w:p w14:paraId="6A8731ED" w14:textId="77777777" w:rsidR="003A7095" w:rsidRDefault="003A7095">
      <w:pPr>
        <w:jc w:val="center"/>
        <w:rPr>
          <w:rFonts w:ascii="宋体" w:eastAsia="宋体" w:hAnsi="宋体" w:cs="宋体"/>
          <w:sz w:val="27"/>
          <w:szCs w:val="27"/>
          <w:lang w:eastAsia="zh-CN"/>
        </w:rPr>
      </w:pPr>
    </w:p>
    <w:p w14:paraId="5F9330EE" w14:textId="77777777" w:rsidR="00165850" w:rsidRDefault="00165850">
      <w:pPr>
        <w:jc w:val="center"/>
        <w:rPr>
          <w:rFonts w:ascii="宋体" w:eastAsia="宋体" w:hAnsi="宋体" w:cs="宋体"/>
          <w:sz w:val="27"/>
          <w:szCs w:val="27"/>
          <w:lang w:eastAsia="zh-CN"/>
        </w:rPr>
      </w:pPr>
    </w:p>
    <w:p w14:paraId="2CC90084" w14:textId="77777777" w:rsidR="003A7095" w:rsidRDefault="003A7095">
      <w:pPr>
        <w:jc w:val="center"/>
        <w:rPr>
          <w:rFonts w:ascii="宋体" w:eastAsia="宋体" w:hAnsi="宋体" w:cs="宋体"/>
          <w:sz w:val="27"/>
          <w:szCs w:val="27"/>
          <w:lang w:eastAsia="zh-CN"/>
        </w:rPr>
      </w:pPr>
    </w:p>
    <w:p w14:paraId="36258A91" w14:textId="77777777" w:rsidR="003A7095" w:rsidRDefault="003A7095">
      <w:pPr>
        <w:jc w:val="center"/>
        <w:rPr>
          <w:rFonts w:ascii="宋体" w:eastAsia="宋体" w:hAnsi="宋体" w:cs="宋体"/>
          <w:sz w:val="27"/>
          <w:szCs w:val="27"/>
          <w:lang w:eastAsia="zh-CN"/>
        </w:rPr>
      </w:pPr>
    </w:p>
    <w:p w14:paraId="5941A282" w14:textId="77777777" w:rsidR="003A7095" w:rsidRDefault="00A80FBF">
      <w:pPr>
        <w:ind w:firstLineChars="450" w:firstLine="1620"/>
        <w:rPr>
          <w:sz w:val="36"/>
          <w:szCs w:val="36"/>
          <w:lang w:eastAsia="zh-CN"/>
        </w:rPr>
      </w:pPr>
      <w:r>
        <w:rPr>
          <w:sz w:val="36"/>
          <w:szCs w:val="36"/>
          <w:lang w:eastAsia="zh-CN"/>
        </w:rPr>
        <w:lastRenderedPageBreak/>
        <w:t>江西省现代路桥工程集团有限公司</w:t>
      </w:r>
    </w:p>
    <w:p w14:paraId="46043A28" w14:textId="77777777" w:rsidR="003A7095" w:rsidRDefault="00A80FBF">
      <w:pPr>
        <w:ind w:firstLineChars="650" w:firstLine="2340"/>
        <w:rPr>
          <w:sz w:val="36"/>
          <w:szCs w:val="36"/>
        </w:rPr>
      </w:pPr>
      <w:r>
        <w:rPr>
          <w:sz w:val="36"/>
          <w:szCs w:val="36"/>
        </w:rPr>
        <w:t>工程分包违约处罚细则</w:t>
      </w:r>
    </w:p>
    <w:tbl>
      <w:tblPr>
        <w:tblStyle w:val="afa"/>
        <w:tblW w:w="8556" w:type="dxa"/>
        <w:tblLook w:val="04A0" w:firstRow="1" w:lastRow="0" w:firstColumn="1" w:lastColumn="0" w:noHBand="0" w:noVBand="1"/>
      </w:tblPr>
      <w:tblGrid>
        <w:gridCol w:w="881"/>
        <w:gridCol w:w="1431"/>
        <w:gridCol w:w="3303"/>
        <w:gridCol w:w="2941"/>
      </w:tblGrid>
      <w:tr w:rsidR="003A7095" w14:paraId="6B78B1F8" w14:textId="77777777">
        <w:tc>
          <w:tcPr>
            <w:tcW w:w="881" w:type="dxa"/>
            <w:vAlign w:val="center"/>
          </w:tcPr>
          <w:p w14:paraId="2B37DDB6" w14:textId="77777777" w:rsidR="003A7095" w:rsidRDefault="00A80FBF">
            <w:pPr>
              <w:spacing w:line="400" w:lineRule="exact"/>
              <w:jc w:val="center"/>
              <w:rPr>
                <w:sz w:val="24"/>
                <w:szCs w:val="24"/>
              </w:rPr>
            </w:pPr>
            <w:r>
              <w:rPr>
                <w:sz w:val="24"/>
                <w:szCs w:val="24"/>
              </w:rPr>
              <w:t>编号</w:t>
            </w:r>
          </w:p>
        </w:tc>
        <w:tc>
          <w:tcPr>
            <w:tcW w:w="1431" w:type="dxa"/>
            <w:vAlign w:val="center"/>
          </w:tcPr>
          <w:p w14:paraId="1941460B" w14:textId="77777777" w:rsidR="003A7095" w:rsidRDefault="00A80FBF">
            <w:pPr>
              <w:spacing w:line="400" w:lineRule="exact"/>
              <w:ind w:firstLineChars="100" w:firstLine="240"/>
              <w:jc w:val="center"/>
              <w:rPr>
                <w:sz w:val="24"/>
                <w:szCs w:val="24"/>
              </w:rPr>
            </w:pPr>
            <w:r>
              <w:rPr>
                <w:sz w:val="24"/>
                <w:szCs w:val="24"/>
              </w:rPr>
              <w:t>类别</w:t>
            </w:r>
          </w:p>
        </w:tc>
        <w:tc>
          <w:tcPr>
            <w:tcW w:w="3303" w:type="dxa"/>
            <w:vAlign w:val="center"/>
          </w:tcPr>
          <w:p w14:paraId="7828CCF0" w14:textId="77777777" w:rsidR="003A7095" w:rsidRDefault="00A80FBF">
            <w:pPr>
              <w:spacing w:line="400" w:lineRule="exact"/>
              <w:ind w:firstLineChars="300" w:firstLine="720"/>
              <w:jc w:val="center"/>
              <w:rPr>
                <w:sz w:val="24"/>
                <w:szCs w:val="24"/>
              </w:rPr>
            </w:pPr>
            <w:r>
              <w:rPr>
                <w:sz w:val="24"/>
                <w:szCs w:val="24"/>
              </w:rPr>
              <w:t>违反事项</w:t>
            </w:r>
          </w:p>
        </w:tc>
        <w:tc>
          <w:tcPr>
            <w:tcW w:w="2941" w:type="dxa"/>
            <w:vAlign w:val="center"/>
          </w:tcPr>
          <w:p w14:paraId="504B1530" w14:textId="77777777" w:rsidR="003A7095" w:rsidRDefault="00A80FBF">
            <w:pPr>
              <w:spacing w:line="400" w:lineRule="exact"/>
              <w:jc w:val="center"/>
              <w:rPr>
                <w:sz w:val="24"/>
                <w:szCs w:val="24"/>
              </w:rPr>
            </w:pPr>
            <w:r>
              <w:rPr>
                <w:sz w:val="24"/>
                <w:szCs w:val="24"/>
              </w:rPr>
              <w:t>处罚种类</w:t>
            </w:r>
          </w:p>
        </w:tc>
      </w:tr>
      <w:tr w:rsidR="003A7095" w14:paraId="1ED3D3C7" w14:textId="77777777">
        <w:tc>
          <w:tcPr>
            <w:tcW w:w="881" w:type="dxa"/>
            <w:vAlign w:val="center"/>
          </w:tcPr>
          <w:p w14:paraId="105067A4" w14:textId="77777777" w:rsidR="003A7095" w:rsidRDefault="00A80FBF">
            <w:pPr>
              <w:spacing w:line="400" w:lineRule="exact"/>
              <w:jc w:val="center"/>
              <w:rPr>
                <w:sz w:val="21"/>
                <w:szCs w:val="21"/>
              </w:rPr>
            </w:pPr>
            <w:r>
              <w:rPr>
                <w:sz w:val="21"/>
                <w:szCs w:val="21"/>
              </w:rPr>
              <w:t>1</w:t>
            </w:r>
          </w:p>
        </w:tc>
        <w:tc>
          <w:tcPr>
            <w:tcW w:w="1431" w:type="dxa"/>
            <w:vMerge w:val="restart"/>
            <w:vAlign w:val="center"/>
          </w:tcPr>
          <w:p w14:paraId="77A4AB75" w14:textId="77777777" w:rsidR="003A7095" w:rsidRDefault="00A80FBF">
            <w:pPr>
              <w:spacing w:line="400" w:lineRule="exact"/>
              <w:jc w:val="center"/>
              <w:rPr>
                <w:sz w:val="21"/>
                <w:szCs w:val="21"/>
              </w:rPr>
            </w:pPr>
            <w:r>
              <w:rPr>
                <w:sz w:val="21"/>
                <w:szCs w:val="21"/>
              </w:rPr>
              <w:t>单价</w:t>
            </w:r>
          </w:p>
        </w:tc>
        <w:tc>
          <w:tcPr>
            <w:tcW w:w="3303" w:type="dxa"/>
            <w:vAlign w:val="center"/>
          </w:tcPr>
          <w:p w14:paraId="0352A024" w14:textId="77777777" w:rsidR="003A7095" w:rsidRDefault="00A80FBF">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13D649A4" w14:textId="77777777" w:rsidR="003A7095" w:rsidRDefault="00A80FBF">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3A7095" w14:paraId="44D5579C" w14:textId="77777777">
        <w:tc>
          <w:tcPr>
            <w:tcW w:w="881" w:type="dxa"/>
            <w:vAlign w:val="center"/>
          </w:tcPr>
          <w:p w14:paraId="3F703071" w14:textId="77777777" w:rsidR="003A7095" w:rsidRDefault="00A80FBF">
            <w:pPr>
              <w:spacing w:line="400" w:lineRule="exact"/>
              <w:jc w:val="center"/>
              <w:rPr>
                <w:sz w:val="21"/>
                <w:szCs w:val="21"/>
              </w:rPr>
            </w:pPr>
            <w:r>
              <w:rPr>
                <w:sz w:val="21"/>
                <w:szCs w:val="21"/>
              </w:rPr>
              <w:t>2</w:t>
            </w:r>
          </w:p>
        </w:tc>
        <w:tc>
          <w:tcPr>
            <w:tcW w:w="1431" w:type="dxa"/>
            <w:vMerge/>
            <w:vAlign w:val="center"/>
          </w:tcPr>
          <w:p w14:paraId="4DFF2CE7" w14:textId="77777777" w:rsidR="003A7095" w:rsidRDefault="003A7095">
            <w:pPr>
              <w:spacing w:line="400" w:lineRule="exact"/>
              <w:jc w:val="center"/>
              <w:rPr>
                <w:sz w:val="21"/>
                <w:szCs w:val="21"/>
              </w:rPr>
            </w:pPr>
          </w:p>
        </w:tc>
        <w:tc>
          <w:tcPr>
            <w:tcW w:w="3303" w:type="dxa"/>
            <w:vAlign w:val="center"/>
          </w:tcPr>
          <w:p w14:paraId="516A6931" w14:textId="77777777" w:rsidR="003A7095" w:rsidRDefault="00A80FBF">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7A525D61" w14:textId="77777777" w:rsidR="003A7095" w:rsidRDefault="003A7095">
            <w:pPr>
              <w:spacing w:line="400" w:lineRule="exact"/>
              <w:jc w:val="center"/>
              <w:rPr>
                <w:sz w:val="21"/>
                <w:szCs w:val="21"/>
                <w:lang w:eastAsia="zh-CN"/>
              </w:rPr>
            </w:pPr>
          </w:p>
        </w:tc>
      </w:tr>
      <w:tr w:rsidR="003A7095" w14:paraId="7CC24C29" w14:textId="77777777">
        <w:tc>
          <w:tcPr>
            <w:tcW w:w="881" w:type="dxa"/>
            <w:vAlign w:val="center"/>
          </w:tcPr>
          <w:p w14:paraId="478EE1CD" w14:textId="77777777" w:rsidR="003A7095" w:rsidRDefault="00A80FBF">
            <w:pPr>
              <w:spacing w:line="400" w:lineRule="exact"/>
              <w:jc w:val="center"/>
              <w:rPr>
                <w:sz w:val="21"/>
                <w:szCs w:val="21"/>
              </w:rPr>
            </w:pPr>
            <w:r>
              <w:rPr>
                <w:sz w:val="21"/>
                <w:szCs w:val="21"/>
              </w:rPr>
              <w:t>3</w:t>
            </w:r>
          </w:p>
        </w:tc>
        <w:tc>
          <w:tcPr>
            <w:tcW w:w="1431" w:type="dxa"/>
            <w:vMerge/>
            <w:vAlign w:val="center"/>
          </w:tcPr>
          <w:p w14:paraId="4F793F0D" w14:textId="77777777" w:rsidR="003A7095" w:rsidRDefault="003A7095">
            <w:pPr>
              <w:spacing w:line="400" w:lineRule="exact"/>
              <w:jc w:val="center"/>
              <w:rPr>
                <w:sz w:val="21"/>
                <w:szCs w:val="21"/>
              </w:rPr>
            </w:pPr>
          </w:p>
        </w:tc>
        <w:tc>
          <w:tcPr>
            <w:tcW w:w="3303" w:type="dxa"/>
            <w:vAlign w:val="center"/>
          </w:tcPr>
          <w:p w14:paraId="7974BDCB" w14:textId="77777777" w:rsidR="003A7095" w:rsidRDefault="00A80FBF">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14:paraId="0EA2206A" w14:textId="77777777" w:rsidR="003A7095" w:rsidRDefault="00A80FBF">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3A7095" w14:paraId="66EAFC03" w14:textId="77777777">
        <w:tc>
          <w:tcPr>
            <w:tcW w:w="881" w:type="dxa"/>
            <w:vAlign w:val="center"/>
          </w:tcPr>
          <w:p w14:paraId="44F0AFF0" w14:textId="77777777" w:rsidR="003A7095" w:rsidRDefault="00A80FBF">
            <w:pPr>
              <w:spacing w:line="400" w:lineRule="exact"/>
              <w:jc w:val="center"/>
              <w:rPr>
                <w:sz w:val="21"/>
                <w:szCs w:val="21"/>
              </w:rPr>
            </w:pPr>
            <w:r>
              <w:rPr>
                <w:sz w:val="21"/>
                <w:szCs w:val="21"/>
              </w:rPr>
              <w:t>4</w:t>
            </w:r>
          </w:p>
        </w:tc>
        <w:tc>
          <w:tcPr>
            <w:tcW w:w="1431" w:type="dxa"/>
            <w:vAlign w:val="center"/>
          </w:tcPr>
          <w:p w14:paraId="609A6B85" w14:textId="77777777" w:rsidR="003A7095" w:rsidRDefault="00A80FBF">
            <w:pPr>
              <w:spacing w:line="400" w:lineRule="exact"/>
              <w:ind w:firstLineChars="100" w:firstLine="210"/>
              <w:jc w:val="center"/>
              <w:rPr>
                <w:sz w:val="21"/>
                <w:szCs w:val="21"/>
              </w:rPr>
            </w:pPr>
            <w:r>
              <w:rPr>
                <w:sz w:val="21"/>
                <w:szCs w:val="21"/>
              </w:rPr>
              <w:t>人员</w:t>
            </w:r>
          </w:p>
        </w:tc>
        <w:tc>
          <w:tcPr>
            <w:tcW w:w="3303" w:type="dxa"/>
            <w:vAlign w:val="center"/>
          </w:tcPr>
          <w:p w14:paraId="1F1BA549" w14:textId="77777777" w:rsidR="003A7095" w:rsidRDefault="00A80FBF">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02A09E71" w14:textId="77777777" w:rsidR="003A7095" w:rsidRDefault="00A80FBF">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3A7095" w14:paraId="0BC686DD" w14:textId="77777777">
        <w:tc>
          <w:tcPr>
            <w:tcW w:w="881" w:type="dxa"/>
            <w:vAlign w:val="center"/>
          </w:tcPr>
          <w:p w14:paraId="5FD2EA50" w14:textId="77777777" w:rsidR="003A7095" w:rsidRDefault="00A80FBF">
            <w:pPr>
              <w:spacing w:line="400" w:lineRule="exact"/>
              <w:jc w:val="center"/>
              <w:rPr>
                <w:sz w:val="21"/>
                <w:szCs w:val="21"/>
              </w:rPr>
            </w:pPr>
            <w:r>
              <w:rPr>
                <w:sz w:val="21"/>
                <w:szCs w:val="21"/>
              </w:rPr>
              <w:t>5</w:t>
            </w:r>
          </w:p>
        </w:tc>
        <w:tc>
          <w:tcPr>
            <w:tcW w:w="1431" w:type="dxa"/>
            <w:vMerge w:val="restart"/>
            <w:vAlign w:val="center"/>
          </w:tcPr>
          <w:p w14:paraId="3973ED22" w14:textId="77777777" w:rsidR="003A7095" w:rsidRDefault="00A80FBF">
            <w:pPr>
              <w:spacing w:line="400" w:lineRule="exact"/>
              <w:ind w:firstLineChars="100" w:firstLine="210"/>
              <w:jc w:val="center"/>
              <w:rPr>
                <w:sz w:val="21"/>
                <w:szCs w:val="21"/>
              </w:rPr>
            </w:pPr>
            <w:r>
              <w:rPr>
                <w:sz w:val="21"/>
                <w:szCs w:val="21"/>
              </w:rPr>
              <w:t>设备</w:t>
            </w:r>
          </w:p>
        </w:tc>
        <w:tc>
          <w:tcPr>
            <w:tcW w:w="3303" w:type="dxa"/>
            <w:vAlign w:val="center"/>
          </w:tcPr>
          <w:p w14:paraId="2F5D04AC" w14:textId="77777777" w:rsidR="003A7095" w:rsidRDefault="00A80FBF">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1E8913BA" w14:textId="70754F92" w:rsidR="003A7095" w:rsidRDefault="00A80FBF">
            <w:pPr>
              <w:spacing w:line="400" w:lineRule="exact"/>
              <w:jc w:val="center"/>
              <w:rPr>
                <w:sz w:val="21"/>
                <w:szCs w:val="21"/>
                <w:lang w:eastAsia="zh-CN"/>
              </w:rPr>
            </w:pPr>
            <w:r>
              <w:rPr>
                <w:sz w:val="21"/>
                <w:szCs w:val="21"/>
                <w:lang w:eastAsia="zh-CN"/>
              </w:rPr>
              <w:t>责令改</w:t>
            </w:r>
            <w:r w:rsidR="001C5DA4">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3A7095" w14:paraId="62327343" w14:textId="77777777">
        <w:tc>
          <w:tcPr>
            <w:tcW w:w="881" w:type="dxa"/>
            <w:vAlign w:val="center"/>
          </w:tcPr>
          <w:p w14:paraId="5A3079EA" w14:textId="77777777" w:rsidR="003A7095" w:rsidRDefault="00A80FBF">
            <w:pPr>
              <w:spacing w:line="400" w:lineRule="exact"/>
              <w:jc w:val="center"/>
              <w:rPr>
                <w:sz w:val="21"/>
                <w:szCs w:val="21"/>
              </w:rPr>
            </w:pPr>
            <w:r>
              <w:rPr>
                <w:sz w:val="21"/>
                <w:szCs w:val="21"/>
              </w:rPr>
              <w:t>6</w:t>
            </w:r>
          </w:p>
        </w:tc>
        <w:tc>
          <w:tcPr>
            <w:tcW w:w="1431" w:type="dxa"/>
            <w:vMerge/>
            <w:vAlign w:val="center"/>
          </w:tcPr>
          <w:p w14:paraId="10C1F79A" w14:textId="77777777" w:rsidR="003A7095" w:rsidRDefault="003A7095">
            <w:pPr>
              <w:spacing w:line="400" w:lineRule="exact"/>
              <w:jc w:val="center"/>
              <w:rPr>
                <w:sz w:val="21"/>
                <w:szCs w:val="21"/>
              </w:rPr>
            </w:pPr>
          </w:p>
        </w:tc>
        <w:tc>
          <w:tcPr>
            <w:tcW w:w="3303" w:type="dxa"/>
            <w:vAlign w:val="center"/>
          </w:tcPr>
          <w:p w14:paraId="7C449081" w14:textId="77777777" w:rsidR="003A7095" w:rsidRDefault="00A80FBF">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6D68A297" w14:textId="193B980C" w:rsidR="003A7095" w:rsidRDefault="00A80FBF">
            <w:pPr>
              <w:spacing w:line="400" w:lineRule="exact"/>
              <w:jc w:val="center"/>
              <w:rPr>
                <w:sz w:val="21"/>
                <w:szCs w:val="21"/>
                <w:lang w:eastAsia="zh-CN"/>
              </w:rPr>
            </w:pPr>
            <w:r>
              <w:rPr>
                <w:sz w:val="21"/>
                <w:szCs w:val="21"/>
                <w:lang w:eastAsia="zh-CN"/>
              </w:rPr>
              <w:t>责令改</w:t>
            </w:r>
            <w:r w:rsidR="001C5DA4">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3A7095" w14:paraId="68BEA5FE" w14:textId="77777777">
        <w:trPr>
          <w:trHeight w:val="816"/>
        </w:trPr>
        <w:tc>
          <w:tcPr>
            <w:tcW w:w="881" w:type="dxa"/>
            <w:vAlign w:val="center"/>
          </w:tcPr>
          <w:p w14:paraId="447CCDA5" w14:textId="77777777" w:rsidR="003A7095" w:rsidRDefault="00A80FBF">
            <w:pPr>
              <w:spacing w:line="400" w:lineRule="exact"/>
              <w:jc w:val="center"/>
              <w:rPr>
                <w:sz w:val="21"/>
                <w:szCs w:val="21"/>
              </w:rPr>
            </w:pPr>
            <w:r>
              <w:rPr>
                <w:sz w:val="21"/>
                <w:szCs w:val="21"/>
              </w:rPr>
              <w:t>7</w:t>
            </w:r>
          </w:p>
        </w:tc>
        <w:tc>
          <w:tcPr>
            <w:tcW w:w="1431" w:type="dxa"/>
            <w:vMerge w:val="restart"/>
            <w:vAlign w:val="center"/>
          </w:tcPr>
          <w:p w14:paraId="02EA19E6" w14:textId="77777777" w:rsidR="003A7095" w:rsidRDefault="00A80FBF">
            <w:pPr>
              <w:spacing w:line="400" w:lineRule="exact"/>
              <w:ind w:firstLineChars="50" w:firstLine="105"/>
              <w:jc w:val="center"/>
              <w:rPr>
                <w:sz w:val="21"/>
                <w:szCs w:val="21"/>
              </w:rPr>
            </w:pPr>
            <w:r>
              <w:rPr>
                <w:sz w:val="21"/>
                <w:szCs w:val="21"/>
              </w:rPr>
              <w:t>质量</w:t>
            </w:r>
          </w:p>
        </w:tc>
        <w:tc>
          <w:tcPr>
            <w:tcW w:w="3303" w:type="dxa"/>
            <w:vAlign w:val="center"/>
          </w:tcPr>
          <w:p w14:paraId="69F02FB2" w14:textId="77777777" w:rsidR="003A7095" w:rsidRDefault="00A80FBF">
            <w:pPr>
              <w:spacing w:line="400" w:lineRule="exact"/>
              <w:jc w:val="center"/>
              <w:rPr>
                <w:sz w:val="21"/>
                <w:szCs w:val="21"/>
              </w:rPr>
            </w:pPr>
            <w:r>
              <w:rPr>
                <w:sz w:val="21"/>
                <w:szCs w:val="21"/>
              </w:rPr>
              <w:t>工程质量不符要求</w:t>
            </w:r>
          </w:p>
        </w:tc>
        <w:tc>
          <w:tcPr>
            <w:tcW w:w="2941" w:type="dxa"/>
            <w:vAlign w:val="center"/>
          </w:tcPr>
          <w:p w14:paraId="3E62A0C6" w14:textId="77777777" w:rsidR="003A7095" w:rsidRDefault="00A80FBF">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3A7095" w14:paraId="61B0E11A" w14:textId="77777777">
        <w:trPr>
          <w:trHeight w:val="1268"/>
        </w:trPr>
        <w:tc>
          <w:tcPr>
            <w:tcW w:w="881" w:type="dxa"/>
            <w:vAlign w:val="center"/>
          </w:tcPr>
          <w:p w14:paraId="74F2E7D9" w14:textId="77777777" w:rsidR="003A7095" w:rsidRDefault="00A80FBF">
            <w:pPr>
              <w:spacing w:line="400" w:lineRule="exact"/>
              <w:jc w:val="center"/>
              <w:rPr>
                <w:sz w:val="21"/>
                <w:szCs w:val="21"/>
              </w:rPr>
            </w:pPr>
            <w:r>
              <w:rPr>
                <w:sz w:val="21"/>
                <w:szCs w:val="21"/>
              </w:rPr>
              <w:t>8</w:t>
            </w:r>
          </w:p>
        </w:tc>
        <w:tc>
          <w:tcPr>
            <w:tcW w:w="1431" w:type="dxa"/>
            <w:vMerge/>
            <w:vAlign w:val="center"/>
          </w:tcPr>
          <w:p w14:paraId="25B56339" w14:textId="77777777" w:rsidR="003A7095" w:rsidRDefault="003A7095">
            <w:pPr>
              <w:spacing w:line="400" w:lineRule="exact"/>
              <w:jc w:val="center"/>
              <w:rPr>
                <w:sz w:val="21"/>
                <w:szCs w:val="21"/>
              </w:rPr>
            </w:pPr>
          </w:p>
        </w:tc>
        <w:tc>
          <w:tcPr>
            <w:tcW w:w="3303" w:type="dxa"/>
            <w:vAlign w:val="center"/>
          </w:tcPr>
          <w:p w14:paraId="3AAC510F" w14:textId="77777777" w:rsidR="003A7095" w:rsidRDefault="00A80FBF">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7FAE6DA2" w14:textId="77777777" w:rsidR="003A7095" w:rsidRDefault="00A80FBF">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3A7095" w14:paraId="06622A07" w14:textId="77777777">
        <w:trPr>
          <w:trHeight w:val="725"/>
        </w:trPr>
        <w:tc>
          <w:tcPr>
            <w:tcW w:w="881" w:type="dxa"/>
            <w:vAlign w:val="center"/>
          </w:tcPr>
          <w:p w14:paraId="59B88905" w14:textId="77777777" w:rsidR="003A7095" w:rsidRDefault="00A80FBF">
            <w:pPr>
              <w:spacing w:line="400" w:lineRule="exact"/>
              <w:jc w:val="center"/>
              <w:rPr>
                <w:sz w:val="21"/>
                <w:szCs w:val="21"/>
              </w:rPr>
            </w:pPr>
            <w:r>
              <w:rPr>
                <w:sz w:val="21"/>
                <w:szCs w:val="21"/>
              </w:rPr>
              <w:t>9</w:t>
            </w:r>
          </w:p>
        </w:tc>
        <w:tc>
          <w:tcPr>
            <w:tcW w:w="1431" w:type="dxa"/>
            <w:vMerge w:val="restart"/>
            <w:vAlign w:val="center"/>
          </w:tcPr>
          <w:p w14:paraId="176D7835" w14:textId="77777777" w:rsidR="003A7095" w:rsidRDefault="00A80FBF">
            <w:pPr>
              <w:spacing w:line="400" w:lineRule="exact"/>
              <w:jc w:val="center"/>
              <w:rPr>
                <w:sz w:val="21"/>
                <w:szCs w:val="21"/>
              </w:rPr>
            </w:pPr>
            <w:r>
              <w:rPr>
                <w:sz w:val="21"/>
                <w:szCs w:val="21"/>
              </w:rPr>
              <w:t>进度</w:t>
            </w:r>
          </w:p>
        </w:tc>
        <w:tc>
          <w:tcPr>
            <w:tcW w:w="3303" w:type="dxa"/>
            <w:vAlign w:val="center"/>
          </w:tcPr>
          <w:p w14:paraId="5DA9589A" w14:textId="77777777" w:rsidR="003A7095" w:rsidRDefault="00A80FBF">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44B8F37F"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3A7095" w14:paraId="4D04FB06" w14:textId="77777777">
        <w:trPr>
          <w:trHeight w:val="798"/>
        </w:trPr>
        <w:tc>
          <w:tcPr>
            <w:tcW w:w="881" w:type="dxa"/>
            <w:vAlign w:val="center"/>
          </w:tcPr>
          <w:p w14:paraId="7EF30EAE" w14:textId="77777777" w:rsidR="003A7095" w:rsidRDefault="00A80FBF">
            <w:pPr>
              <w:spacing w:line="400" w:lineRule="exact"/>
              <w:jc w:val="center"/>
              <w:rPr>
                <w:sz w:val="21"/>
                <w:szCs w:val="21"/>
              </w:rPr>
            </w:pPr>
            <w:r>
              <w:rPr>
                <w:sz w:val="21"/>
                <w:szCs w:val="21"/>
              </w:rPr>
              <w:t>10</w:t>
            </w:r>
          </w:p>
        </w:tc>
        <w:tc>
          <w:tcPr>
            <w:tcW w:w="1431" w:type="dxa"/>
            <w:vMerge/>
            <w:vAlign w:val="center"/>
          </w:tcPr>
          <w:p w14:paraId="4D8715A2" w14:textId="77777777" w:rsidR="003A7095" w:rsidRDefault="003A7095">
            <w:pPr>
              <w:spacing w:line="400" w:lineRule="exact"/>
              <w:jc w:val="center"/>
              <w:rPr>
                <w:sz w:val="21"/>
                <w:szCs w:val="21"/>
              </w:rPr>
            </w:pPr>
          </w:p>
        </w:tc>
        <w:tc>
          <w:tcPr>
            <w:tcW w:w="3303" w:type="dxa"/>
            <w:vAlign w:val="center"/>
          </w:tcPr>
          <w:p w14:paraId="5255BB65" w14:textId="77777777" w:rsidR="003A7095" w:rsidRDefault="00A80FBF">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3E02FFD6"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141D8F09" w14:textId="77777777" w:rsidR="003A7095" w:rsidRDefault="003A7095">
            <w:pPr>
              <w:spacing w:line="400" w:lineRule="exact"/>
              <w:jc w:val="center"/>
              <w:rPr>
                <w:sz w:val="21"/>
                <w:szCs w:val="21"/>
                <w:lang w:eastAsia="zh-CN"/>
              </w:rPr>
            </w:pPr>
          </w:p>
        </w:tc>
      </w:tr>
      <w:tr w:rsidR="003A7095" w14:paraId="093AE82C" w14:textId="77777777">
        <w:trPr>
          <w:trHeight w:val="1568"/>
        </w:trPr>
        <w:tc>
          <w:tcPr>
            <w:tcW w:w="881" w:type="dxa"/>
            <w:vAlign w:val="center"/>
          </w:tcPr>
          <w:p w14:paraId="531EFC35" w14:textId="77777777" w:rsidR="003A7095" w:rsidRDefault="00A80FBF">
            <w:pPr>
              <w:spacing w:line="400" w:lineRule="exact"/>
              <w:jc w:val="center"/>
              <w:rPr>
                <w:sz w:val="21"/>
                <w:szCs w:val="21"/>
              </w:rPr>
            </w:pPr>
            <w:r>
              <w:rPr>
                <w:sz w:val="21"/>
                <w:szCs w:val="21"/>
              </w:rPr>
              <w:t>11</w:t>
            </w:r>
          </w:p>
        </w:tc>
        <w:tc>
          <w:tcPr>
            <w:tcW w:w="1431" w:type="dxa"/>
            <w:vMerge/>
            <w:vAlign w:val="center"/>
          </w:tcPr>
          <w:p w14:paraId="66BE4DBA" w14:textId="77777777" w:rsidR="003A7095" w:rsidRDefault="003A7095">
            <w:pPr>
              <w:spacing w:line="400" w:lineRule="exact"/>
              <w:jc w:val="center"/>
              <w:rPr>
                <w:sz w:val="21"/>
                <w:szCs w:val="21"/>
              </w:rPr>
            </w:pPr>
          </w:p>
        </w:tc>
        <w:tc>
          <w:tcPr>
            <w:tcW w:w="3303" w:type="dxa"/>
            <w:vAlign w:val="center"/>
          </w:tcPr>
          <w:p w14:paraId="2DB8B58F" w14:textId="77777777" w:rsidR="003A7095" w:rsidRDefault="00A80FBF">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2219F263"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587485B9" w14:textId="77777777" w:rsidR="003A7095" w:rsidRDefault="003A7095">
            <w:pPr>
              <w:spacing w:line="400" w:lineRule="exact"/>
              <w:jc w:val="center"/>
              <w:rPr>
                <w:sz w:val="21"/>
                <w:szCs w:val="21"/>
                <w:lang w:eastAsia="zh-CN"/>
              </w:rPr>
            </w:pPr>
          </w:p>
        </w:tc>
      </w:tr>
      <w:tr w:rsidR="003A7095" w14:paraId="427A43F8" w14:textId="77777777">
        <w:tc>
          <w:tcPr>
            <w:tcW w:w="881" w:type="dxa"/>
            <w:vAlign w:val="center"/>
          </w:tcPr>
          <w:p w14:paraId="33E98AEB" w14:textId="77777777" w:rsidR="003A7095" w:rsidRDefault="00A80FBF">
            <w:pPr>
              <w:spacing w:line="400" w:lineRule="exact"/>
              <w:jc w:val="center"/>
              <w:rPr>
                <w:sz w:val="21"/>
                <w:szCs w:val="21"/>
              </w:rPr>
            </w:pPr>
            <w:r>
              <w:rPr>
                <w:sz w:val="21"/>
                <w:szCs w:val="21"/>
              </w:rPr>
              <w:t>12</w:t>
            </w:r>
          </w:p>
        </w:tc>
        <w:tc>
          <w:tcPr>
            <w:tcW w:w="1431" w:type="dxa"/>
            <w:vAlign w:val="center"/>
          </w:tcPr>
          <w:p w14:paraId="21833649" w14:textId="77777777" w:rsidR="003A7095" w:rsidRDefault="00A80FBF">
            <w:pPr>
              <w:spacing w:line="400" w:lineRule="exact"/>
              <w:ind w:firstLineChars="50" w:firstLine="105"/>
              <w:jc w:val="center"/>
              <w:rPr>
                <w:sz w:val="21"/>
                <w:szCs w:val="21"/>
              </w:rPr>
            </w:pPr>
            <w:r>
              <w:rPr>
                <w:sz w:val="21"/>
                <w:szCs w:val="21"/>
              </w:rPr>
              <w:t>分包</w:t>
            </w:r>
          </w:p>
        </w:tc>
        <w:tc>
          <w:tcPr>
            <w:tcW w:w="3303" w:type="dxa"/>
            <w:vAlign w:val="center"/>
          </w:tcPr>
          <w:p w14:paraId="41C64AFD" w14:textId="77777777" w:rsidR="003A7095" w:rsidRDefault="00A80FBF">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6F3795C9" w14:textId="77777777" w:rsidR="003A7095" w:rsidRDefault="00A80FBF">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3A7095" w14:paraId="7A0B2E76" w14:textId="77777777">
        <w:tc>
          <w:tcPr>
            <w:tcW w:w="881" w:type="dxa"/>
            <w:vAlign w:val="center"/>
          </w:tcPr>
          <w:p w14:paraId="678E55FC" w14:textId="77777777" w:rsidR="003A7095" w:rsidRDefault="00A80FBF">
            <w:pPr>
              <w:spacing w:line="400" w:lineRule="exact"/>
              <w:jc w:val="center"/>
              <w:rPr>
                <w:sz w:val="21"/>
                <w:szCs w:val="21"/>
              </w:rPr>
            </w:pPr>
            <w:r>
              <w:rPr>
                <w:sz w:val="21"/>
                <w:szCs w:val="21"/>
              </w:rPr>
              <w:t>13</w:t>
            </w:r>
          </w:p>
        </w:tc>
        <w:tc>
          <w:tcPr>
            <w:tcW w:w="1431" w:type="dxa"/>
            <w:vMerge w:val="restart"/>
            <w:vAlign w:val="center"/>
          </w:tcPr>
          <w:p w14:paraId="5A859D08" w14:textId="77777777" w:rsidR="003A7095" w:rsidRDefault="00A80FBF">
            <w:pPr>
              <w:spacing w:line="400" w:lineRule="exact"/>
              <w:jc w:val="center"/>
              <w:rPr>
                <w:sz w:val="21"/>
                <w:szCs w:val="21"/>
              </w:rPr>
            </w:pPr>
            <w:r>
              <w:rPr>
                <w:sz w:val="21"/>
                <w:szCs w:val="21"/>
              </w:rPr>
              <w:t>安全</w:t>
            </w:r>
          </w:p>
        </w:tc>
        <w:tc>
          <w:tcPr>
            <w:tcW w:w="3303" w:type="dxa"/>
            <w:vAlign w:val="center"/>
          </w:tcPr>
          <w:p w14:paraId="52E618BE" w14:textId="77777777" w:rsidR="003A7095" w:rsidRDefault="00A80FBF">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60500CE2" w14:textId="77777777" w:rsidR="003A7095" w:rsidRDefault="00A80FBF">
            <w:pPr>
              <w:spacing w:line="400" w:lineRule="exact"/>
              <w:jc w:val="center"/>
              <w:rPr>
                <w:sz w:val="21"/>
                <w:szCs w:val="21"/>
              </w:rPr>
            </w:pPr>
            <w:r>
              <w:rPr>
                <w:rFonts w:hint="eastAsia"/>
                <w:sz w:val="21"/>
                <w:szCs w:val="21"/>
                <w:lang w:eastAsia="zh-CN"/>
              </w:rPr>
              <w:t>按合同条款执行</w:t>
            </w:r>
          </w:p>
        </w:tc>
      </w:tr>
      <w:tr w:rsidR="003A7095" w14:paraId="5878EBFF" w14:textId="77777777">
        <w:tc>
          <w:tcPr>
            <w:tcW w:w="881" w:type="dxa"/>
            <w:vAlign w:val="center"/>
          </w:tcPr>
          <w:p w14:paraId="1A026872" w14:textId="77777777" w:rsidR="003A7095" w:rsidRDefault="00A80FBF">
            <w:pPr>
              <w:spacing w:line="400" w:lineRule="exact"/>
              <w:jc w:val="center"/>
              <w:rPr>
                <w:sz w:val="21"/>
                <w:szCs w:val="21"/>
              </w:rPr>
            </w:pPr>
            <w:r>
              <w:rPr>
                <w:sz w:val="21"/>
                <w:szCs w:val="21"/>
              </w:rPr>
              <w:t>14</w:t>
            </w:r>
          </w:p>
        </w:tc>
        <w:tc>
          <w:tcPr>
            <w:tcW w:w="1431" w:type="dxa"/>
            <w:vMerge/>
            <w:vAlign w:val="center"/>
          </w:tcPr>
          <w:p w14:paraId="696D8F64" w14:textId="77777777" w:rsidR="003A7095" w:rsidRDefault="003A7095">
            <w:pPr>
              <w:spacing w:line="400" w:lineRule="exact"/>
              <w:jc w:val="center"/>
              <w:rPr>
                <w:sz w:val="21"/>
                <w:szCs w:val="21"/>
              </w:rPr>
            </w:pPr>
          </w:p>
        </w:tc>
        <w:tc>
          <w:tcPr>
            <w:tcW w:w="3303" w:type="dxa"/>
            <w:vAlign w:val="center"/>
          </w:tcPr>
          <w:p w14:paraId="2B22CF17" w14:textId="77777777" w:rsidR="003A7095" w:rsidRDefault="00A80FBF">
            <w:pPr>
              <w:spacing w:line="400" w:lineRule="exact"/>
              <w:jc w:val="center"/>
              <w:rPr>
                <w:sz w:val="21"/>
                <w:szCs w:val="21"/>
              </w:rPr>
            </w:pPr>
            <w:r>
              <w:rPr>
                <w:sz w:val="21"/>
                <w:szCs w:val="21"/>
              </w:rPr>
              <w:t>发生死亡事故的</w:t>
            </w:r>
          </w:p>
        </w:tc>
        <w:tc>
          <w:tcPr>
            <w:tcW w:w="2941" w:type="dxa"/>
            <w:vAlign w:val="center"/>
          </w:tcPr>
          <w:p w14:paraId="716F5E13" w14:textId="77777777" w:rsidR="003A7095" w:rsidRDefault="00A80FBF">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3A7095" w14:paraId="42354FDC" w14:textId="77777777">
        <w:tc>
          <w:tcPr>
            <w:tcW w:w="881" w:type="dxa"/>
            <w:vAlign w:val="center"/>
          </w:tcPr>
          <w:p w14:paraId="32028176" w14:textId="77777777" w:rsidR="003A7095" w:rsidRDefault="00A80FBF">
            <w:pPr>
              <w:spacing w:line="400" w:lineRule="exact"/>
              <w:jc w:val="center"/>
              <w:rPr>
                <w:sz w:val="21"/>
                <w:szCs w:val="21"/>
              </w:rPr>
            </w:pPr>
            <w:r>
              <w:rPr>
                <w:sz w:val="21"/>
                <w:szCs w:val="21"/>
              </w:rPr>
              <w:t>15</w:t>
            </w:r>
          </w:p>
        </w:tc>
        <w:tc>
          <w:tcPr>
            <w:tcW w:w="1431" w:type="dxa"/>
            <w:vMerge/>
            <w:vAlign w:val="center"/>
          </w:tcPr>
          <w:p w14:paraId="252D4DF5" w14:textId="77777777" w:rsidR="003A7095" w:rsidRDefault="003A7095">
            <w:pPr>
              <w:spacing w:line="400" w:lineRule="exact"/>
              <w:jc w:val="center"/>
              <w:rPr>
                <w:sz w:val="21"/>
                <w:szCs w:val="21"/>
              </w:rPr>
            </w:pPr>
          </w:p>
        </w:tc>
        <w:tc>
          <w:tcPr>
            <w:tcW w:w="3303" w:type="dxa"/>
            <w:vAlign w:val="center"/>
          </w:tcPr>
          <w:p w14:paraId="56146B6C" w14:textId="77777777" w:rsidR="003A7095" w:rsidRDefault="00A80FBF">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14:paraId="6869E9A5" w14:textId="77777777" w:rsidR="003A7095" w:rsidRDefault="00A80FBF">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3A7095" w14:paraId="394CE558" w14:textId="77777777">
        <w:tc>
          <w:tcPr>
            <w:tcW w:w="881" w:type="dxa"/>
            <w:vAlign w:val="center"/>
          </w:tcPr>
          <w:p w14:paraId="12457A80" w14:textId="77777777" w:rsidR="003A7095" w:rsidRDefault="00A80FBF">
            <w:pPr>
              <w:spacing w:line="400" w:lineRule="exact"/>
              <w:jc w:val="center"/>
              <w:rPr>
                <w:sz w:val="21"/>
                <w:szCs w:val="21"/>
              </w:rPr>
            </w:pPr>
            <w:r>
              <w:rPr>
                <w:sz w:val="21"/>
                <w:szCs w:val="21"/>
              </w:rPr>
              <w:lastRenderedPageBreak/>
              <w:t>16</w:t>
            </w:r>
          </w:p>
        </w:tc>
        <w:tc>
          <w:tcPr>
            <w:tcW w:w="1431" w:type="dxa"/>
            <w:vMerge w:val="restart"/>
            <w:vAlign w:val="center"/>
          </w:tcPr>
          <w:p w14:paraId="0E79303C" w14:textId="77777777" w:rsidR="003A7095" w:rsidRDefault="00A80FBF">
            <w:pPr>
              <w:spacing w:line="400" w:lineRule="exact"/>
              <w:jc w:val="center"/>
              <w:rPr>
                <w:sz w:val="21"/>
                <w:szCs w:val="21"/>
              </w:rPr>
            </w:pPr>
            <w:r>
              <w:rPr>
                <w:sz w:val="21"/>
                <w:szCs w:val="21"/>
              </w:rPr>
              <w:t>挪用工程款项</w:t>
            </w:r>
          </w:p>
        </w:tc>
        <w:tc>
          <w:tcPr>
            <w:tcW w:w="3303" w:type="dxa"/>
            <w:vAlign w:val="center"/>
          </w:tcPr>
          <w:p w14:paraId="5A3C15F5" w14:textId="77777777" w:rsidR="003A7095" w:rsidRDefault="00A80FBF">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4E233FA1" w14:textId="77777777" w:rsidR="003A7095" w:rsidRDefault="00A80FBF">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3A7095" w14:paraId="61E762A1" w14:textId="77777777">
        <w:tc>
          <w:tcPr>
            <w:tcW w:w="881" w:type="dxa"/>
            <w:vAlign w:val="center"/>
          </w:tcPr>
          <w:p w14:paraId="56074359" w14:textId="77777777" w:rsidR="003A7095" w:rsidRDefault="00A80FBF">
            <w:pPr>
              <w:spacing w:line="400" w:lineRule="exact"/>
              <w:jc w:val="center"/>
              <w:rPr>
                <w:sz w:val="21"/>
                <w:szCs w:val="21"/>
              </w:rPr>
            </w:pPr>
            <w:r>
              <w:rPr>
                <w:sz w:val="21"/>
                <w:szCs w:val="21"/>
              </w:rPr>
              <w:t>17</w:t>
            </w:r>
          </w:p>
        </w:tc>
        <w:tc>
          <w:tcPr>
            <w:tcW w:w="1431" w:type="dxa"/>
            <w:vMerge/>
            <w:vAlign w:val="center"/>
          </w:tcPr>
          <w:p w14:paraId="6FAF9A20" w14:textId="77777777" w:rsidR="003A7095" w:rsidRDefault="003A7095">
            <w:pPr>
              <w:spacing w:line="400" w:lineRule="exact"/>
              <w:jc w:val="center"/>
              <w:rPr>
                <w:sz w:val="21"/>
                <w:szCs w:val="21"/>
              </w:rPr>
            </w:pPr>
          </w:p>
        </w:tc>
        <w:tc>
          <w:tcPr>
            <w:tcW w:w="3303" w:type="dxa"/>
            <w:vAlign w:val="center"/>
          </w:tcPr>
          <w:p w14:paraId="3EB8B3F0" w14:textId="77777777" w:rsidR="003A7095" w:rsidRDefault="00A80FBF">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14:paraId="4EDBD0D5" w14:textId="77777777" w:rsidR="003A7095" w:rsidRDefault="00A80FBF">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3A7095" w14:paraId="26ABC21A" w14:textId="77777777">
        <w:tc>
          <w:tcPr>
            <w:tcW w:w="881" w:type="dxa"/>
            <w:vAlign w:val="center"/>
          </w:tcPr>
          <w:p w14:paraId="04BF9FDF" w14:textId="77777777" w:rsidR="003A7095" w:rsidRDefault="00A80FBF">
            <w:pPr>
              <w:spacing w:line="400" w:lineRule="exact"/>
              <w:jc w:val="center"/>
              <w:rPr>
                <w:sz w:val="21"/>
                <w:szCs w:val="21"/>
              </w:rPr>
            </w:pPr>
            <w:r>
              <w:rPr>
                <w:sz w:val="21"/>
                <w:szCs w:val="21"/>
              </w:rPr>
              <w:t>18</w:t>
            </w:r>
          </w:p>
        </w:tc>
        <w:tc>
          <w:tcPr>
            <w:tcW w:w="1431" w:type="dxa"/>
            <w:vMerge/>
            <w:vAlign w:val="center"/>
          </w:tcPr>
          <w:p w14:paraId="4664D845" w14:textId="77777777" w:rsidR="003A7095" w:rsidRDefault="003A7095">
            <w:pPr>
              <w:spacing w:line="400" w:lineRule="exact"/>
              <w:jc w:val="center"/>
              <w:rPr>
                <w:sz w:val="21"/>
                <w:szCs w:val="21"/>
              </w:rPr>
            </w:pPr>
          </w:p>
        </w:tc>
        <w:tc>
          <w:tcPr>
            <w:tcW w:w="3303" w:type="dxa"/>
            <w:vAlign w:val="center"/>
          </w:tcPr>
          <w:p w14:paraId="25C9B9FE" w14:textId="77777777" w:rsidR="003A7095" w:rsidRDefault="00A80FBF">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46F10077"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3A7095" w14:paraId="2490A2E8" w14:textId="77777777">
        <w:tc>
          <w:tcPr>
            <w:tcW w:w="881" w:type="dxa"/>
            <w:vAlign w:val="center"/>
          </w:tcPr>
          <w:p w14:paraId="2642365D" w14:textId="77777777" w:rsidR="003A7095" w:rsidRDefault="00A80FBF">
            <w:pPr>
              <w:spacing w:line="400" w:lineRule="exact"/>
              <w:jc w:val="center"/>
              <w:rPr>
                <w:sz w:val="21"/>
                <w:szCs w:val="21"/>
              </w:rPr>
            </w:pPr>
            <w:r>
              <w:rPr>
                <w:sz w:val="21"/>
                <w:szCs w:val="21"/>
              </w:rPr>
              <w:t>19</w:t>
            </w:r>
          </w:p>
        </w:tc>
        <w:tc>
          <w:tcPr>
            <w:tcW w:w="1431" w:type="dxa"/>
            <w:vMerge w:val="restart"/>
            <w:vAlign w:val="center"/>
          </w:tcPr>
          <w:p w14:paraId="552C5C3C" w14:textId="77777777" w:rsidR="003A7095" w:rsidRDefault="00A80FBF">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21DB4A75" w14:textId="77777777" w:rsidR="003A7095" w:rsidRDefault="00A80FBF">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74C42A1D"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3A7095" w14:paraId="65DE7EC7" w14:textId="77777777">
        <w:tc>
          <w:tcPr>
            <w:tcW w:w="881" w:type="dxa"/>
            <w:vAlign w:val="center"/>
          </w:tcPr>
          <w:p w14:paraId="5BC6683C" w14:textId="77777777" w:rsidR="003A7095" w:rsidRDefault="00A80FBF">
            <w:pPr>
              <w:spacing w:line="400" w:lineRule="exact"/>
              <w:jc w:val="center"/>
              <w:rPr>
                <w:sz w:val="21"/>
                <w:szCs w:val="21"/>
              </w:rPr>
            </w:pPr>
            <w:r>
              <w:rPr>
                <w:sz w:val="21"/>
                <w:szCs w:val="21"/>
              </w:rPr>
              <w:t>20</w:t>
            </w:r>
          </w:p>
        </w:tc>
        <w:tc>
          <w:tcPr>
            <w:tcW w:w="1431" w:type="dxa"/>
            <w:vMerge/>
            <w:vAlign w:val="center"/>
          </w:tcPr>
          <w:p w14:paraId="6599AA59" w14:textId="77777777" w:rsidR="003A7095" w:rsidRDefault="003A7095">
            <w:pPr>
              <w:spacing w:line="400" w:lineRule="exact"/>
              <w:jc w:val="center"/>
              <w:rPr>
                <w:sz w:val="21"/>
                <w:szCs w:val="21"/>
              </w:rPr>
            </w:pPr>
          </w:p>
        </w:tc>
        <w:tc>
          <w:tcPr>
            <w:tcW w:w="3303" w:type="dxa"/>
            <w:vAlign w:val="center"/>
          </w:tcPr>
          <w:p w14:paraId="53290F64" w14:textId="77777777" w:rsidR="003A7095" w:rsidRDefault="00A80FBF">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69406138"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3A7095" w14:paraId="4AE90F1A" w14:textId="77777777">
        <w:tc>
          <w:tcPr>
            <w:tcW w:w="881" w:type="dxa"/>
            <w:vAlign w:val="center"/>
          </w:tcPr>
          <w:p w14:paraId="23B2858A" w14:textId="77777777" w:rsidR="003A7095" w:rsidRDefault="00A80FBF">
            <w:pPr>
              <w:spacing w:line="400" w:lineRule="exact"/>
              <w:jc w:val="center"/>
              <w:rPr>
                <w:sz w:val="21"/>
                <w:szCs w:val="21"/>
              </w:rPr>
            </w:pPr>
            <w:r>
              <w:rPr>
                <w:sz w:val="21"/>
                <w:szCs w:val="21"/>
              </w:rPr>
              <w:t>21</w:t>
            </w:r>
          </w:p>
        </w:tc>
        <w:tc>
          <w:tcPr>
            <w:tcW w:w="1431" w:type="dxa"/>
            <w:vMerge/>
            <w:vAlign w:val="center"/>
          </w:tcPr>
          <w:p w14:paraId="12B9D288" w14:textId="77777777" w:rsidR="003A7095" w:rsidRDefault="003A7095">
            <w:pPr>
              <w:spacing w:line="400" w:lineRule="exact"/>
              <w:jc w:val="center"/>
              <w:rPr>
                <w:sz w:val="21"/>
                <w:szCs w:val="21"/>
              </w:rPr>
            </w:pPr>
          </w:p>
        </w:tc>
        <w:tc>
          <w:tcPr>
            <w:tcW w:w="3303" w:type="dxa"/>
            <w:vAlign w:val="center"/>
          </w:tcPr>
          <w:p w14:paraId="7DCE653F" w14:textId="77777777" w:rsidR="003A7095" w:rsidRDefault="00A80FBF">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720F2AC7"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3A7095" w14:paraId="7CED7F54" w14:textId="77777777">
        <w:trPr>
          <w:trHeight w:val="767"/>
        </w:trPr>
        <w:tc>
          <w:tcPr>
            <w:tcW w:w="8556" w:type="dxa"/>
            <w:gridSpan w:val="4"/>
            <w:vAlign w:val="center"/>
          </w:tcPr>
          <w:p w14:paraId="69F52731" w14:textId="77777777" w:rsidR="003A7095" w:rsidRDefault="00A80FBF">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3E3AB55F" w14:textId="77777777" w:rsidR="003A7095" w:rsidRDefault="00A80FBF">
      <w:pPr>
        <w:ind w:firstLine="560"/>
        <w:rPr>
          <w:sz w:val="21"/>
          <w:szCs w:val="21"/>
          <w:lang w:eastAsia="zh-CN"/>
        </w:rPr>
      </w:pPr>
      <w:r>
        <w:rPr>
          <w:rFonts w:hint="eastAsia"/>
          <w:sz w:val="21"/>
          <w:szCs w:val="21"/>
          <w:lang w:eastAsia="zh-CN"/>
        </w:rPr>
        <w:t>以上内容与招标文件相关内容、条款一并执行。</w:t>
      </w:r>
    </w:p>
    <w:p w14:paraId="6D4CE117" w14:textId="77777777" w:rsidR="003A7095" w:rsidRDefault="00A80FBF">
      <w:pPr>
        <w:ind w:firstLine="560"/>
        <w:rPr>
          <w:sz w:val="21"/>
          <w:szCs w:val="21"/>
          <w:lang w:eastAsia="zh-CN"/>
        </w:rPr>
      </w:pPr>
      <w:r>
        <w:rPr>
          <w:sz w:val="21"/>
          <w:szCs w:val="21"/>
          <w:lang w:eastAsia="zh-CN"/>
        </w:rPr>
        <w:t>以上处罚内容本公司已经派专人阅读并全面了解其内容，若有违反同意按此办法处罚。</w:t>
      </w:r>
    </w:p>
    <w:p w14:paraId="3964188E" w14:textId="77777777" w:rsidR="003A7095" w:rsidRDefault="00A80FBF">
      <w:pPr>
        <w:ind w:firstLine="560"/>
        <w:rPr>
          <w:sz w:val="28"/>
          <w:szCs w:val="28"/>
          <w:lang w:eastAsia="zh-CN"/>
        </w:rPr>
      </w:pPr>
      <w:r>
        <w:rPr>
          <w:sz w:val="28"/>
          <w:szCs w:val="28"/>
          <w:lang w:eastAsia="zh-CN"/>
        </w:rPr>
        <w:t xml:space="preserve">                        </w:t>
      </w:r>
    </w:p>
    <w:p w14:paraId="500EDA53" w14:textId="77777777" w:rsidR="003A7095" w:rsidRDefault="00A80FBF">
      <w:pPr>
        <w:ind w:firstLine="560"/>
        <w:rPr>
          <w:sz w:val="28"/>
          <w:szCs w:val="28"/>
          <w:lang w:eastAsia="zh-CN"/>
        </w:rPr>
      </w:pPr>
      <w:r>
        <w:rPr>
          <w:rFonts w:hint="eastAsia"/>
          <w:sz w:val="28"/>
          <w:szCs w:val="28"/>
          <w:lang w:eastAsia="zh-CN"/>
        </w:rPr>
        <w:t>投</w:t>
      </w:r>
      <w:r>
        <w:rPr>
          <w:sz w:val="28"/>
          <w:szCs w:val="28"/>
          <w:lang w:eastAsia="zh-CN"/>
        </w:rPr>
        <w:t>标人（盖章）</w:t>
      </w:r>
    </w:p>
    <w:p w14:paraId="64DA7AB7" w14:textId="77777777" w:rsidR="003A7095" w:rsidRDefault="00A80FBF">
      <w:pPr>
        <w:ind w:firstLine="560"/>
        <w:rPr>
          <w:sz w:val="28"/>
          <w:szCs w:val="28"/>
          <w:lang w:eastAsia="zh-CN"/>
        </w:rPr>
      </w:pPr>
      <w:r>
        <w:rPr>
          <w:sz w:val="28"/>
          <w:szCs w:val="28"/>
          <w:lang w:eastAsia="zh-CN"/>
        </w:rPr>
        <w:t xml:space="preserve">                        </w:t>
      </w:r>
    </w:p>
    <w:p w14:paraId="2CA2B325" w14:textId="77777777" w:rsidR="003A7095" w:rsidRDefault="00A80FBF">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78BF6529" w14:textId="77777777" w:rsidR="003A7095" w:rsidRDefault="00A80FBF">
      <w:pPr>
        <w:ind w:firstLine="560"/>
        <w:rPr>
          <w:sz w:val="28"/>
          <w:szCs w:val="28"/>
          <w:lang w:eastAsia="zh-CN"/>
        </w:rPr>
      </w:pPr>
      <w:r>
        <w:rPr>
          <w:sz w:val="28"/>
          <w:szCs w:val="28"/>
          <w:lang w:eastAsia="zh-CN"/>
        </w:rPr>
        <w:t xml:space="preserve">                       </w:t>
      </w:r>
    </w:p>
    <w:p w14:paraId="6198C41D" w14:textId="77777777" w:rsidR="003A7095" w:rsidRDefault="00A80FBF">
      <w:pPr>
        <w:ind w:firstLine="560"/>
        <w:rPr>
          <w:sz w:val="28"/>
          <w:szCs w:val="28"/>
          <w:lang w:eastAsia="zh-CN"/>
        </w:rPr>
      </w:pPr>
      <w:r>
        <w:rPr>
          <w:sz w:val="28"/>
          <w:szCs w:val="28"/>
          <w:lang w:eastAsia="zh-CN"/>
        </w:rPr>
        <w:t xml:space="preserve"> </w:t>
      </w:r>
      <w:r>
        <w:rPr>
          <w:sz w:val="28"/>
          <w:szCs w:val="28"/>
          <w:lang w:eastAsia="zh-CN"/>
        </w:rPr>
        <w:t>时间：</w:t>
      </w:r>
    </w:p>
    <w:p w14:paraId="3CA86DDE" w14:textId="77777777" w:rsidR="003A7095" w:rsidRDefault="003A7095">
      <w:pPr>
        <w:jc w:val="center"/>
        <w:rPr>
          <w:rFonts w:ascii="宋体" w:eastAsia="宋体" w:hAnsi="宋体" w:cs="宋体"/>
          <w:b/>
          <w:sz w:val="30"/>
          <w:szCs w:val="30"/>
          <w:lang w:eastAsia="zh-CN"/>
        </w:rPr>
      </w:pPr>
    </w:p>
    <w:p w14:paraId="248BB59E" w14:textId="77777777" w:rsidR="003A7095" w:rsidRDefault="003A7095">
      <w:pPr>
        <w:jc w:val="center"/>
        <w:rPr>
          <w:rFonts w:ascii="宋体" w:eastAsia="宋体" w:hAnsi="宋体" w:cs="宋体"/>
          <w:b/>
          <w:sz w:val="30"/>
          <w:szCs w:val="30"/>
          <w:lang w:eastAsia="zh-CN"/>
        </w:rPr>
      </w:pPr>
    </w:p>
    <w:p w14:paraId="1EC32B51" w14:textId="77777777" w:rsidR="003A7095" w:rsidRDefault="003A7095">
      <w:pPr>
        <w:jc w:val="center"/>
        <w:rPr>
          <w:rFonts w:ascii="宋体" w:eastAsia="宋体" w:hAnsi="宋体" w:cs="宋体"/>
          <w:b/>
          <w:sz w:val="30"/>
          <w:szCs w:val="30"/>
          <w:lang w:eastAsia="zh-CN"/>
        </w:rPr>
      </w:pPr>
    </w:p>
    <w:p w14:paraId="40618FC1" w14:textId="77777777" w:rsidR="003A7095" w:rsidRDefault="003A7095">
      <w:pPr>
        <w:jc w:val="center"/>
        <w:rPr>
          <w:rFonts w:ascii="宋体" w:eastAsia="宋体" w:hAnsi="宋体" w:cs="宋体"/>
          <w:b/>
          <w:sz w:val="30"/>
          <w:szCs w:val="30"/>
          <w:lang w:eastAsia="zh-CN"/>
        </w:rPr>
      </w:pPr>
    </w:p>
    <w:p w14:paraId="79D4A3F8" w14:textId="77777777" w:rsidR="003A7095" w:rsidRDefault="003A7095">
      <w:pPr>
        <w:jc w:val="center"/>
        <w:rPr>
          <w:rFonts w:ascii="宋体" w:eastAsia="宋体" w:hAnsi="宋体" w:cs="宋体"/>
          <w:b/>
          <w:sz w:val="30"/>
          <w:szCs w:val="30"/>
          <w:lang w:eastAsia="zh-CN"/>
        </w:rPr>
      </w:pPr>
    </w:p>
    <w:p w14:paraId="6DA35E85" w14:textId="77777777" w:rsidR="003A7095" w:rsidRDefault="003A7095">
      <w:pPr>
        <w:jc w:val="center"/>
        <w:rPr>
          <w:rFonts w:ascii="宋体" w:eastAsia="宋体" w:hAnsi="宋体" w:cs="宋体"/>
          <w:b/>
          <w:sz w:val="30"/>
          <w:szCs w:val="30"/>
          <w:lang w:eastAsia="zh-CN"/>
        </w:rPr>
      </w:pPr>
    </w:p>
    <w:p w14:paraId="2F6E1738" w14:textId="77777777" w:rsidR="003A7095" w:rsidRDefault="003A7095">
      <w:pPr>
        <w:jc w:val="center"/>
        <w:rPr>
          <w:rFonts w:ascii="宋体" w:eastAsia="宋体" w:hAnsi="宋体" w:cs="宋体"/>
          <w:b/>
          <w:sz w:val="30"/>
          <w:szCs w:val="30"/>
          <w:lang w:eastAsia="zh-CN"/>
        </w:rPr>
      </w:pPr>
    </w:p>
    <w:p w14:paraId="2D7D7F69" w14:textId="77777777" w:rsidR="003A7095" w:rsidRDefault="003A7095">
      <w:pPr>
        <w:jc w:val="center"/>
        <w:rPr>
          <w:rFonts w:ascii="宋体" w:eastAsia="宋体" w:hAnsi="宋体" w:cs="宋体"/>
          <w:b/>
          <w:sz w:val="30"/>
          <w:szCs w:val="30"/>
          <w:lang w:eastAsia="zh-CN"/>
        </w:rPr>
      </w:pPr>
    </w:p>
    <w:p w14:paraId="428D9E3C" w14:textId="77777777" w:rsidR="003A7095" w:rsidRDefault="003A7095">
      <w:pPr>
        <w:jc w:val="center"/>
        <w:rPr>
          <w:rFonts w:ascii="宋体" w:eastAsia="宋体" w:hAnsi="宋体" w:cs="宋体"/>
          <w:b/>
          <w:sz w:val="30"/>
          <w:szCs w:val="30"/>
          <w:lang w:eastAsia="zh-CN"/>
        </w:rPr>
      </w:pPr>
    </w:p>
    <w:p w14:paraId="4DFC3B63" w14:textId="77777777" w:rsidR="003A7095" w:rsidRDefault="003A7095">
      <w:pPr>
        <w:jc w:val="center"/>
        <w:rPr>
          <w:rFonts w:ascii="宋体" w:eastAsia="宋体" w:hAnsi="宋体" w:cs="宋体"/>
          <w:b/>
          <w:sz w:val="30"/>
          <w:szCs w:val="30"/>
          <w:lang w:eastAsia="zh-CN"/>
        </w:rPr>
      </w:pPr>
    </w:p>
    <w:p w14:paraId="607F2BC4" w14:textId="77777777" w:rsidR="003A7095" w:rsidRDefault="003A7095">
      <w:pPr>
        <w:jc w:val="center"/>
        <w:rPr>
          <w:rFonts w:ascii="宋体" w:eastAsia="宋体" w:hAnsi="宋体" w:cs="宋体"/>
          <w:b/>
          <w:sz w:val="30"/>
          <w:szCs w:val="30"/>
          <w:lang w:eastAsia="zh-CN"/>
        </w:rPr>
      </w:pPr>
    </w:p>
    <w:p w14:paraId="09BEE023" w14:textId="77777777" w:rsidR="003A7095" w:rsidRDefault="00A80FBF">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14:paraId="7AA961B3" w14:textId="77777777" w:rsidR="003A7095" w:rsidRDefault="003A7095">
      <w:pPr>
        <w:jc w:val="center"/>
        <w:rPr>
          <w:rFonts w:ascii="宋体" w:eastAsia="宋体" w:hAnsi="宋体" w:cs="宋体"/>
          <w:b/>
          <w:sz w:val="30"/>
          <w:szCs w:val="30"/>
          <w:lang w:eastAsia="zh-CN"/>
        </w:rPr>
      </w:pPr>
    </w:p>
    <w:p w14:paraId="4F15F8B4" w14:textId="77777777" w:rsidR="003A7095" w:rsidRDefault="003A7095">
      <w:pPr>
        <w:jc w:val="center"/>
        <w:rPr>
          <w:rFonts w:ascii="宋体" w:eastAsia="宋体" w:hAnsi="宋体" w:cs="宋体"/>
          <w:b/>
          <w:sz w:val="30"/>
          <w:szCs w:val="30"/>
          <w:lang w:eastAsia="zh-CN"/>
        </w:rPr>
      </w:pPr>
    </w:p>
    <w:p w14:paraId="18F2E1CB" w14:textId="77777777" w:rsidR="003A7095" w:rsidRDefault="003A7095">
      <w:pPr>
        <w:jc w:val="center"/>
        <w:rPr>
          <w:rFonts w:ascii="宋体" w:eastAsia="宋体" w:hAnsi="宋体" w:cs="宋体"/>
          <w:b/>
          <w:sz w:val="30"/>
          <w:szCs w:val="30"/>
          <w:lang w:eastAsia="zh-CN"/>
        </w:rPr>
      </w:pPr>
    </w:p>
    <w:p w14:paraId="38CCD867" w14:textId="77777777" w:rsidR="003A7095" w:rsidRDefault="00A80FB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14:paraId="2596AEFA" w14:textId="77777777" w:rsidR="003A7095" w:rsidRDefault="003A7095">
      <w:pPr>
        <w:jc w:val="center"/>
        <w:rPr>
          <w:rFonts w:ascii="宋体" w:eastAsia="宋体" w:hAnsi="宋体" w:cs="宋体"/>
          <w:b/>
          <w:sz w:val="30"/>
          <w:szCs w:val="30"/>
          <w:lang w:eastAsia="zh-CN"/>
        </w:rPr>
      </w:pPr>
    </w:p>
    <w:p w14:paraId="20C37235" w14:textId="77777777" w:rsidR="003A7095" w:rsidRDefault="003A7095">
      <w:pPr>
        <w:jc w:val="center"/>
        <w:rPr>
          <w:rFonts w:ascii="宋体" w:eastAsia="宋体" w:hAnsi="宋体" w:cs="宋体"/>
          <w:b/>
          <w:sz w:val="30"/>
          <w:szCs w:val="30"/>
          <w:lang w:eastAsia="zh-CN"/>
        </w:rPr>
      </w:pPr>
    </w:p>
    <w:p w14:paraId="05011660" w14:textId="77777777" w:rsidR="003A7095" w:rsidRDefault="003A7095">
      <w:pPr>
        <w:jc w:val="center"/>
        <w:rPr>
          <w:rFonts w:ascii="宋体" w:eastAsia="宋体" w:hAnsi="宋体" w:cs="宋体"/>
          <w:b/>
          <w:sz w:val="30"/>
          <w:szCs w:val="30"/>
          <w:lang w:eastAsia="zh-CN"/>
        </w:rPr>
      </w:pPr>
    </w:p>
    <w:p w14:paraId="15C4206B" w14:textId="77777777" w:rsidR="003A7095" w:rsidRDefault="003A7095">
      <w:pPr>
        <w:jc w:val="center"/>
        <w:rPr>
          <w:rFonts w:ascii="宋体" w:eastAsia="宋体" w:hAnsi="宋体" w:cs="宋体"/>
          <w:b/>
          <w:sz w:val="30"/>
          <w:szCs w:val="30"/>
          <w:lang w:eastAsia="zh-CN"/>
        </w:rPr>
      </w:pPr>
    </w:p>
    <w:p w14:paraId="201C5D8C" w14:textId="77777777" w:rsidR="003A7095" w:rsidRDefault="003A7095">
      <w:pPr>
        <w:jc w:val="center"/>
        <w:rPr>
          <w:rFonts w:ascii="宋体" w:eastAsia="宋体" w:hAnsi="宋体" w:cs="宋体"/>
          <w:b/>
          <w:sz w:val="30"/>
          <w:szCs w:val="30"/>
          <w:lang w:eastAsia="zh-CN"/>
        </w:rPr>
      </w:pPr>
    </w:p>
    <w:p w14:paraId="7B3D91EE" w14:textId="77777777" w:rsidR="003A7095" w:rsidRDefault="003A7095">
      <w:pPr>
        <w:jc w:val="center"/>
        <w:rPr>
          <w:rFonts w:ascii="宋体" w:eastAsia="宋体" w:hAnsi="宋体" w:cs="宋体"/>
          <w:b/>
          <w:sz w:val="30"/>
          <w:szCs w:val="30"/>
          <w:lang w:eastAsia="zh-CN"/>
        </w:rPr>
      </w:pPr>
    </w:p>
    <w:p w14:paraId="04146202" w14:textId="77777777" w:rsidR="003A7095" w:rsidRDefault="003A7095">
      <w:pPr>
        <w:jc w:val="center"/>
        <w:rPr>
          <w:rFonts w:ascii="宋体" w:eastAsia="宋体" w:hAnsi="宋体" w:cs="宋体"/>
          <w:b/>
          <w:sz w:val="30"/>
          <w:szCs w:val="30"/>
          <w:lang w:eastAsia="zh-CN"/>
        </w:rPr>
      </w:pPr>
    </w:p>
    <w:p w14:paraId="1D0094A9" w14:textId="77777777" w:rsidR="003A7095" w:rsidRDefault="003A7095">
      <w:pPr>
        <w:jc w:val="center"/>
        <w:rPr>
          <w:rFonts w:ascii="宋体" w:eastAsia="宋体" w:hAnsi="宋体" w:cs="宋体"/>
          <w:b/>
          <w:sz w:val="30"/>
          <w:szCs w:val="30"/>
          <w:lang w:eastAsia="zh-CN"/>
        </w:rPr>
      </w:pPr>
    </w:p>
    <w:p w14:paraId="3A53D822" w14:textId="77777777" w:rsidR="003A7095" w:rsidRDefault="003A7095">
      <w:pPr>
        <w:jc w:val="center"/>
        <w:rPr>
          <w:rFonts w:ascii="宋体" w:eastAsia="宋体" w:hAnsi="宋体" w:cs="宋体"/>
          <w:b/>
          <w:sz w:val="30"/>
          <w:szCs w:val="30"/>
          <w:lang w:eastAsia="zh-CN"/>
        </w:rPr>
      </w:pPr>
    </w:p>
    <w:p w14:paraId="3D9767CB" w14:textId="77777777" w:rsidR="003A7095" w:rsidRDefault="003A7095">
      <w:pPr>
        <w:jc w:val="center"/>
        <w:rPr>
          <w:rFonts w:ascii="宋体" w:eastAsia="宋体" w:hAnsi="宋体" w:cs="宋体"/>
          <w:b/>
          <w:sz w:val="30"/>
          <w:szCs w:val="30"/>
          <w:lang w:eastAsia="zh-CN"/>
        </w:rPr>
      </w:pPr>
    </w:p>
    <w:p w14:paraId="7475AF9C" w14:textId="77777777" w:rsidR="003A7095" w:rsidRDefault="003A7095">
      <w:pPr>
        <w:jc w:val="center"/>
        <w:rPr>
          <w:rFonts w:ascii="宋体" w:eastAsia="宋体" w:hAnsi="宋体" w:cs="宋体"/>
          <w:b/>
          <w:sz w:val="30"/>
          <w:szCs w:val="30"/>
          <w:lang w:eastAsia="zh-CN"/>
        </w:rPr>
      </w:pPr>
    </w:p>
    <w:p w14:paraId="61DEDDD8" w14:textId="77777777" w:rsidR="003A7095" w:rsidRDefault="003A7095">
      <w:pPr>
        <w:jc w:val="center"/>
        <w:rPr>
          <w:rFonts w:ascii="宋体" w:eastAsia="宋体" w:hAnsi="宋体" w:cs="宋体"/>
          <w:b/>
          <w:sz w:val="30"/>
          <w:szCs w:val="30"/>
          <w:lang w:eastAsia="zh-CN"/>
        </w:rPr>
      </w:pPr>
    </w:p>
    <w:p w14:paraId="3DF19025" w14:textId="77777777" w:rsidR="003A7095" w:rsidRDefault="003A7095">
      <w:pPr>
        <w:jc w:val="center"/>
        <w:rPr>
          <w:rFonts w:ascii="宋体" w:eastAsia="宋体" w:hAnsi="宋体" w:cs="宋体"/>
          <w:b/>
          <w:sz w:val="30"/>
          <w:szCs w:val="30"/>
          <w:lang w:eastAsia="zh-CN"/>
        </w:rPr>
      </w:pPr>
    </w:p>
    <w:p w14:paraId="7733ABC3" w14:textId="77777777" w:rsidR="003A7095" w:rsidRDefault="003A7095">
      <w:pPr>
        <w:jc w:val="center"/>
        <w:rPr>
          <w:rFonts w:ascii="宋体" w:eastAsia="宋体" w:hAnsi="宋体" w:cs="宋体"/>
          <w:b/>
          <w:sz w:val="30"/>
          <w:szCs w:val="30"/>
          <w:lang w:eastAsia="zh-CN"/>
        </w:rPr>
      </w:pPr>
    </w:p>
    <w:p w14:paraId="14514D41" w14:textId="77777777" w:rsidR="003A7095" w:rsidRDefault="003A7095">
      <w:pPr>
        <w:jc w:val="center"/>
        <w:rPr>
          <w:rFonts w:ascii="宋体" w:eastAsia="宋体" w:hAnsi="宋体" w:cs="宋体"/>
          <w:b/>
          <w:sz w:val="30"/>
          <w:szCs w:val="30"/>
          <w:lang w:eastAsia="zh-CN"/>
        </w:rPr>
      </w:pPr>
    </w:p>
    <w:p w14:paraId="0E0D825F" w14:textId="77777777" w:rsidR="003A7095" w:rsidRDefault="003A7095">
      <w:pPr>
        <w:jc w:val="center"/>
        <w:rPr>
          <w:rFonts w:ascii="宋体" w:eastAsia="宋体" w:hAnsi="宋体" w:cs="宋体"/>
          <w:b/>
          <w:sz w:val="30"/>
          <w:szCs w:val="30"/>
          <w:lang w:eastAsia="zh-CN"/>
        </w:rPr>
      </w:pPr>
    </w:p>
    <w:p w14:paraId="374F1C20" w14:textId="77777777" w:rsidR="003A7095" w:rsidRDefault="003A7095">
      <w:pPr>
        <w:jc w:val="center"/>
        <w:rPr>
          <w:rFonts w:ascii="宋体" w:eastAsia="宋体" w:hAnsi="宋体" w:cs="宋体"/>
          <w:b/>
          <w:sz w:val="30"/>
          <w:szCs w:val="30"/>
          <w:lang w:eastAsia="zh-CN"/>
        </w:rPr>
      </w:pPr>
    </w:p>
    <w:p w14:paraId="70F6D881" w14:textId="77777777" w:rsidR="003A7095" w:rsidRDefault="003A7095">
      <w:pPr>
        <w:jc w:val="center"/>
        <w:rPr>
          <w:rFonts w:ascii="宋体" w:eastAsia="宋体" w:hAnsi="宋体" w:cs="宋体"/>
          <w:b/>
          <w:sz w:val="30"/>
          <w:szCs w:val="30"/>
          <w:lang w:eastAsia="zh-CN"/>
        </w:rPr>
      </w:pPr>
    </w:p>
    <w:p w14:paraId="48DCC7BF" w14:textId="77777777" w:rsidR="003A7095" w:rsidRDefault="003A7095">
      <w:pPr>
        <w:jc w:val="center"/>
        <w:rPr>
          <w:rFonts w:ascii="宋体" w:eastAsia="宋体" w:hAnsi="宋体" w:cs="宋体"/>
          <w:b/>
          <w:sz w:val="30"/>
          <w:szCs w:val="30"/>
          <w:lang w:eastAsia="zh-CN"/>
        </w:rPr>
      </w:pPr>
    </w:p>
    <w:p w14:paraId="58E7C007" w14:textId="77777777" w:rsidR="003A7095" w:rsidRDefault="003A7095">
      <w:pPr>
        <w:jc w:val="center"/>
        <w:rPr>
          <w:rFonts w:ascii="宋体" w:eastAsia="宋体" w:hAnsi="宋体" w:cs="宋体"/>
          <w:b/>
          <w:sz w:val="30"/>
          <w:szCs w:val="30"/>
          <w:lang w:eastAsia="zh-CN"/>
        </w:rPr>
      </w:pPr>
    </w:p>
    <w:p w14:paraId="4DBEBDFC" w14:textId="77777777" w:rsidR="003A7095" w:rsidRDefault="003A7095">
      <w:pPr>
        <w:jc w:val="center"/>
        <w:rPr>
          <w:rFonts w:ascii="宋体" w:eastAsia="宋体" w:hAnsi="宋体" w:cs="宋体"/>
          <w:b/>
          <w:sz w:val="30"/>
          <w:szCs w:val="30"/>
          <w:lang w:eastAsia="zh-CN"/>
        </w:rPr>
      </w:pPr>
    </w:p>
    <w:p w14:paraId="298B468A" w14:textId="77777777" w:rsidR="003A7095" w:rsidRDefault="003A7095">
      <w:pPr>
        <w:jc w:val="center"/>
        <w:rPr>
          <w:rFonts w:ascii="宋体" w:eastAsia="宋体" w:hAnsi="宋体" w:cs="宋体"/>
          <w:b/>
          <w:sz w:val="30"/>
          <w:szCs w:val="30"/>
          <w:lang w:eastAsia="zh-CN"/>
        </w:rPr>
      </w:pPr>
    </w:p>
    <w:p w14:paraId="5F1DD560" w14:textId="77777777" w:rsidR="003A7095" w:rsidRDefault="003A7095">
      <w:pPr>
        <w:jc w:val="center"/>
        <w:rPr>
          <w:rFonts w:ascii="宋体" w:eastAsia="宋体" w:hAnsi="宋体" w:cs="宋体"/>
          <w:b/>
          <w:sz w:val="30"/>
          <w:szCs w:val="30"/>
          <w:lang w:eastAsia="zh-CN"/>
        </w:rPr>
      </w:pPr>
    </w:p>
    <w:p w14:paraId="168FBB63" w14:textId="77777777" w:rsidR="003A7095" w:rsidRDefault="003A7095">
      <w:pPr>
        <w:jc w:val="center"/>
        <w:rPr>
          <w:rFonts w:ascii="宋体" w:eastAsia="宋体" w:hAnsi="宋体" w:cs="宋体"/>
          <w:b/>
          <w:sz w:val="30"/>
          <w:szCs w:val="30"/>
          <w:lang w:eastAsia="zh-CN"/>
        </w:rPr>
      </w:pPr>
    </w:p>
    <w:p w14:paraId="231493F1" w14:textId="77777777" w:rsidR="003A7095" w:rsidRDefault="003A7095">
      <w:pPr>
        <w:jc w:val="center"/>
        <w:rPr>
          <w:rFonts w:ascii="宋体" w:eastAsia="宋体" w:hAnsi="宋体" w:cs="宋体"/>
          <w:b/>
          <w:sz w:val="30"/>
          <w:szCs w:val="30"/>
          <w:lang w:eastAsia="zh-CN"/>
        </w:rPr>
      </w:pPr>
    </w:p>
    <w:p w14:paraId="677C4942" w14:textId="77777777" w:rsidR="003A7095" w:rsidRDefault="003A7095">
      <w:pPr>
        <w:jc w:val="center"/>
        <w:rPr>
          <w:rFonts w:ascii="宋体" w:eastAsia="宋体" w:hAnsi="宋体" w:cs="宋体"/>
          <w:b/>
          <w:sz w:val="30"/>
          <w:szCs w:val="30"/>
          <w:lang w:eastAsia="zh-CN"/>
        </w:rPr>
      </w:pPr>
    </w:p>
    <w:p w14:paraId="26135879" w14:textId="77777777" w:rsidR="003A7095" w:rsidRDefault="003A7095">
      <w:pPr>
        <w:jc w:val="center"/>
        <w:rPr>
          <w:rFonts w:ascii="宋体" w:eastAsia="宋体" w:hAnsi="宋体" w:cs="宋体"/>
          <w:b/>
          <w:sz w:val="30"/>
          <w:szCs w:val="30"/>
          <w:lang w:eastAsia="zh-CN"/>
        </w:rPr>
      </w:pPr>
    </w:p>
    <w:p w14:paraId="4F35D839" w14:textId="77777777" w:rsidR="003A7095" w:rsidRDefault="003A7095">
      <w:pPr>
        <w:jc w:val="center"/>
        <w:rPr>
          <w:rFonts w:ascii="宋体" w:eastAsia="宋体" w:hAnsi="宋体" w:cs="宋体"/>
          <w:b/>
          <w:sz w:val="30"/>
          <w:szCs w:val="30"/>
          <w:lang w:eastAsia="zh-CN"/>
        </w:rPr>
      </w:pPr>
    </w:p>
    <w:p w14:paraId="5FB4DA5F" w14:textId="77777777" w:rsidR="003A7095" w:rsidRDefault="003A7095">
      <w:pPr>
        <w:jc w:val="center"/>
        <w:rPr>
          <w:rFonts w:ascii="宋体" w:eastAsia="宋体" w:hAnsi="宋体" w:cs="宋体"/>
          <w:b/>
          <w:sz w:val="30"/>
          <w:szCs w:val="30"/>
          <w:lang w:eastAsia="zh-CN"/>
        </w:rPr>
      </w:pPr>
    </w:p>
    <w:p w14:paraId="382A5C48" w14:textId="77777777" w:rsidR="003A7095" w:rsidRDefault="003A7095">
      <w:pPr>
        <w:jc w:val="center"/>
        <w:rPr>
          <w:rFonts w:ascii="宋体" w:eastAsia="宋体" w:hAnsi="宋体" w:cs="宋体"/>
          <w:b/>
          <w:sz w:val="30"/>
          <w:szCs w:val="30"/>
          <w:lang w:eastAsia="zh-CN"/>
        </w:rPr>
      </w:pPr>
    </w:p>
    <w:p w14:paraId="4C2313F7" w14:textId="77777777" w:rsidR="003A7095" w:rsidRDefault="003A7095">
      <w:pPr>
        <w:jc w:val="center"/>
        <w:rPr>
          <w:rFonts w:ascii="宋体" w:eastAsia="宋体" w:hAnsi="宋体" w:cs="宋体"/>
          <w:b/>
          <w:sz w:val="30"/>
          <w:szCs w:val="30"/>
          <w:lang w:eastAsia="zh-CN"/>
        </w:rPr>
      </w:pPr>
    </w:p>
    <w:p w14:paraId="78C1D473" w14:textId="77777777" w:rsidR="003A7095" w:rsidRDefault="003A7095">
      <w:pPr>
        <w:jc w:val="center"/>
        <w:rPr>
          <w:rFonts w:ascii="宋体" w:eastAsia="宋体" w:hAnsi="宋体" w:cs="宋体"/>
          <w:b/>
          <w:sz w:val="30"/>
          <w:szCs w:val="30"/>
          <w:lang w:eastAsia="zh-CN"/>
        </w:rPr>
      </w:pPr>
    </w:p>
    <w:p w14:paraId="3F004B4B" w14:textId="77777777" w:rsidR="003A7095" w:rsidRDefault="003A7095">
      <w:pPr>
        <w:jc w:val="center"/>
        <w:rPr>
          <w:rFonts w:ascii="宋体" w:eastAsia="宋体" w:hAnsi="宋体" w:cs="宋体"/>
          <w:b/>
          <w:sz w:val="30"/>
          <w:szCs w:val="30"/>
          <w:lang w:eastAsia="zh-CN"/>
        </w:rPr>
      </w:pPr>
    </w:p>
    <w:p w14:paraId="09555E7B" w14:textId="77777777" w:rsidR="003A7095" w:rsidRDefault="003A7095">
      <w:pPr>
        <w:pStyle w:val="aa"/>
        <w:tabs>
          <w:tab w:val="left" w:pos="5579"/>
          <w:tab w:val="left" w:pos="6879"/>
          <w:tab w:val="left" w:pos="8042"/>
        </w:tabs>
        <w:spacing w:before="0"/>
        <w:ind w:left="4740"/>
        <w:rPr>
          <w:lang w:eastAsia="zh-CN"/>
        </w:rPr>
      </w:pPr>
    </w:p>
    <w:p w14:paraId="2B164D2E" w14:textId="77777777" w:rsidR="003A7095" w:rsidRDefault="00A80FB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14:paraId="119BB5E8" w14:textId="77777777" w:rsidR="003A7095" w:rsidRDefault="003A7095">
      <w:pPr>
        <w:rPr>
          <w:rFonts w:ascii="宋体" w:eastAsia="宋体" w:hAnsi="宋体" w:cs="宋体"/>
          <w:sz w:val="30"/>
          <w:szCs w:val="30"/>
          <w:lang w:eastAsia="zh-CN"/>
        </w:rPr>
      </w:pPr>
    </w:p>
    <w:p w14:paraId="1D9E30BE" w14:textId="77777777" w:rsidR="003A7095" w:rsidRDefault="003A7095">
      <w:pPr>
        <w:rPr>
          <w:rFonts w:ascii="宋体" w:eastAsia="宋体" w:hAnsi="宋体" w:cs="宋体"/>
          <w:sz w:val="30"/>
          <w:szCs w:val="30"/>
          <w:lang w:eastAsia="zh-CN"/>
        </w:rPr>
      </w:pPr>
    </w:p>
    <w:p w14:paraId="58C0A9FC" w14:textId="77777777" w:rsidR="003A7095" w:rsidRDefault="00A80FBF">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724614E4" w14:textId="77777777" w:rsidR="003A7095" w:rsidRDefault="003A7095">
      <w:pPr>
        <w:spacing w:line="360" w:lineRule="auto"/>
        <w:rPr>
          <w:sz w:val="24"/>
          <w:szCs w:val="24"/>
          <w:lang w:eastAsia="zh-CN"/>
        </w:rPr>
      </w:pPr>
    </w:p>
    <w:p w14:paraId="059C61B2" w14:textId="77777777" w:rsidR="003A7095" w:rsidRDefault="00A80FBF">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14:paraId="5B5CAEAC" w14:textId="77777777" w:rsidR="003A7095" w:rsidRDefault="00A80FBF">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0DA5E17E" w14:textId="77777777" w:rsidR="003A7095" w:rsidRDefault="00A80FBF">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14:paraId="2FC84C8E" w14:textId="77777777" w:rsidR="003A7095" w:rsidRDefault="00A80FBF">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14:paraId="322DBCC0" w14:textId="77777777" w:rsidR="003A7095" w:rsidRDefault="00A80FBF">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14:paraId="1FAEF170" w14:textId="77777777" w:rsidR="003A7095" w:rsidRDefault="003A7095">
      <w:pPr>
        <w:spacing w:line="360" w:lineRule="auto"/>
        <w:rPr>
          <w:b/>
          <w:sz w:val="24"/>
          <w:szCs w:val="24"/>
          <w:lang w:eastAsia="zh-CN"/>
        </w:rPr>
      </w:pPr>
    </w:p>
    <w:p w14:paraId="15710771" w14:textId="77777777" w:rsidR="003A7095" w:rsidRDefault="00A80FBF">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2C3744E8" w14:textId="77777777" w:rsidR="003A7095" w:rsidRDefault="003A7095">
      <w:pPr>
        <w:spacing w:line="360" w:lineRule="auto"/>
        <w:rPr>
          <w:b/>
          <w:sz w:val="24"/>
          <w:szCs w:val="24"/>
          <w:lang w:eastAsia="zh-CN"/>
        </w:rPr>
      </w:pPr>
    </w:p>
    <w:p w14:paraId="5F5B3D5D" w14:textId="77777777" w:rsidR="003A7095" w:rsidRDefault="00A80FBF">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4A4E04C2" w14:textId="77777777" w:rsidR="003A7095" w:rsidRDefault="00A80FBF">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2E195680" w14:textId="77777777" w:rsidR="003A7095" w:rsidRDefault="00A80FBF">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1D18460B" w14:textId="77777777" w:rsidR="003A7095" w:rsidRDefault="00A80FBF">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14:paraId="4743C9CB" w14:textId="77777777" w:rsidR="003A7095" w:rsidRDefault="00A80FBF">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14:paraId="0EA15AA0" w14:textId="77777777" w:rsidR="003A7095" w:rsidRDefault="00A80FBF">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5F1E527D" w14:textId="77777777" w:rsidR="003A7095" w:rsidRDefault="003A7095">
      <w:pPr>
        <w:spacing w:line="360" w:lineRule="auto"/>
        <w:ind w:firstLine="465"/>
        <w:rPr>
          <w:sz w:val="24"/>
          <w:szCs w:val="24"/>
          <w:lang w:eastAsia="zh-CN"/>
        </w:rPr>
      </w:pPr>
    </w:p>
    <w:p w14:paraId="294F5F40" w14:textId="77777777" w:rsidR="003A7095" w:rsidRDefault="00A80FBF">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6505EBEB" w14:textId="77777777" w:rsidR="003A7095" w:rsidRDefault="003A7095">
      <w:pPr>
        <w:spacing w:line="360" w:lineRule="auto"/>
        <w:rPr>
          <w:sz w:val="24"/>
          <w:szCs w:val="24"/>
          <w:lang w:eastAsia="zh-CN"/>
        </w:rPr>
      </w:pPr>
    </w:p>
    <w:p w14:paraId="2F389620" w14:textId="77777777" w:rsidR="003A7095" w:rsidRDefault="00A80FBF">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14:paraId="28E417DA" w14:textId="77777777" w:rsidR="003A7095" w:rsidRDefault="003A7095">
      <w:pPr>
        <w:pStyle w:val="aa"/>
        <w:spacing w:before="0"/>
        <w:ind w:right="521"/>
        <w:rPr>
          <w:lang w:eastAsia="zh-CN"/>
        </w:rPr>
      </w:pPr>
    </w:p>
    <w:p w14:paraId="5173D1F2" w14:textId="77777777" w:rsidR="003A7095" w:rsidRDefault="003A7095">
      <w:pPr>
        <w:pStyle w:val="aa"/>
        <w:spacing w:before="0"/>
        <w:ind w:right="521"/>
        <w:rPr>
          <w:lang w:eastAsia="zh-CN"/>
        </w:rPr>
      </w:pPr>
    </w:p>
    <w:p w14:paraId="634A2341" w14:textId="77777777" w:rsidR="003A7095" w:rsidRDefault="003A7095">
      <w:pPr>
        <w:pStyle w:val="aa"/>
        <w:spacing w:before="0"/>
        <w:ind w:right="521"/>
        <w:rPr>
          <w:lang w:eastAsia="zh-CN"/>
        </w:rPr>
      </w:pPr>
    </w:p>
    <w:p w14:paraId="2E37557F" w14:textId="77777777" w:rsidR="003A7095" w:rsidRDefault="003A7095">
      <w:pPr>
        <w:pStyle w:val="aa"/>
        <w:spacing w:before="0"/>
        <w:ind w:right="521"/>
        <w:rPr>
          <w:lang w:eastAsia="zh-CN"/>
        </w:rPr>
      </w:pPr>
    </w:p>
    <w:p w14:paraId="1BD7BDA9" w14:textId="77777777" w:rsidR="003A7095" w:rsidRDefault="003A7095">
      <w:pPr>
        <w:pStyle w:val="aa"/>
        <w:spacing w:before="0"/>
        <w:ind w:right="521"/>
        <w:rPr>
          <w:lang w:eastAsia="zh-CN"/>
        </w:rPr>
      </w:pPr>
    </w:p>
    <w:p w14:paraId="3E93ABAD" w14:textId="77777777" w:rsidR="003A7095" w:rsidRDefault="003A7095">
      <w:pPr>
        <w:pStyle w:val="aa"/>
        <w:spacing w:before="0"/>
        <w:ind w:right="521"/>
        <w:rPr>
          <w:lang w:eastAsia="zh-CN"/>
        </w:rPr>
      </w:pPr>
    </w:p>
    <w:p w14:paraId="422DD6ED" w14:textId="77777777" w:rsidR="003A7095" w:rsidRDefault="003A7095">
      <w:pPr>
        <w:pStyle w:val="aa"/>
        <w:spacing w:before="0"/>
        <w:ind w:right="521"/>
        <w:rPr>
          <w:lang w:eastAsia="zh-CN"/>
        </w:rPr>
      </w:pPr>
    </w:p>
    <w:p w14:paraId="739B1C15" w14:textId="77777777" w:rsidR="003A7095" w:rsidRDefault="003A7095">
      <w:pPr>
        <w:pStyle w:val="aa"/>
        <w:spacing w:before="0"/>
        <w:ind w:right="521"/>
        <w:rPr>
          <w:lang w:eastAsia="zh-CN"/>
        </w:rPr>
      </w:pPr>
    </w:p>
    <w:p w14:paraId="2091579A" w14:textId="77777777" w:rsidR="003A7095" w:rsidRDefault="003A7095">
      <w:pPr>
        <w:pStyle w:val="aa"/>
        <w:spacing w:before="0"/>
        <w:ind w:right="521"/>
        <w:rPr>
          <w:lang w:eastAsia="zh-CN"/>
        </w:rPr>
      </w:pPr>
    </w:p>
    <w:p w14:paraId="02DA8019" w14:textId="77777777" w:rsidR="003A7095" w:rsidRDefault="003A7095">
      <w:pPr>
        <w:pStyle w:val="aa"/>
        <w:spacing w:before="0"/>
        <w:ind w:right="521"/>
        <w:rPr>
          <w:lang w:eastAsia="zh-CN"/>
        </w:rPr>
      </w:pPr>
    </w:p>
    <w:p w14:paraId="1370E7B2" w14:textId="77777777" w:rsidR="003A7095" w:rsidRDefault="003A7095">
      <w:pPr>
        <w:pStyle w:val="aa"/>
        <w:spacing w:before="0"/>
        <w:ind w:right="521"/>
        <w:rPr>
          <w:lang w:eastAsia="zh-CN"/>
        </w:rPr>
      </w:pPr>
    </w:p>
    <w:p w14:paraId="6D755C60" w14:textId="77777777" w:rsidR="003A7095" w:rsidRDefault="003A7095">
      <w:pPr>
        <w:pStyle w:val="aa"/>
        <w:spacing w:before="0"/>
        <w:ind w:right="521"/>
        <w:rPr>
          <w:lang w:eastAsia="zh-CN"/>
        </w:rPr>
      </w:pPr>
    </w:p>
    <w:p w14:paraId="4A65AF02" w14:textId="77777777" w:rsidR="003A7095" w:rsidRDefault="003A7095">
      <w:pPr>
        <w:pStyle w:val="aa"/>
        <w:spacing w:before="0"/>
        <w:ind w:right="521"/>
        <w:rPr>
          <w:lang w:eastAsia="zh-CN"/>
        </w:rPr>
      </w:pPr>
    </w:p>
    <w:p w14:paraId="39F7BB5D" w14:textId="77777777" w:rsidR="003A7095" w:rsidRDefault="003A7095">
      <w:pPr>
        <w:pStyle w:val="aa"/>
        <w:spacing w:before="0"/>
        <w:ind w:right="521"/>
        <w:rPr>
          <w:lang w:eastAsia="zh-CN"/>
        </w:rPr>
      </w:pPr>
    </w:p>
    <w:p w14:paraId="6FDBBE3E" w14:textId="77777777" w:rsidR="003A7095" w:rsidRDefault="003A7095">
      <w:pPr>
        <w:pStyle w:val="aa"/>
        <w:spacing w:before="0"/>
        <w:ind w:right="521"/>
        <w:rPr>
          <w:lang w:eastAsia="zh-CN"/>
        </w:rPr>
      </w:pPr>
    </w:p>
    <w:p w14:paraId="5C1E3A19" w14:textId="77777777" w:rsidR="003A7095" w:rsidRDefault="003A7095">
      <w:pPr>
        <w:pStyle w:val="aa"/>
        <w:spacing w:before="0"/>
        <w:ind w:right="521"/>
        <w:rPr>
          <w:lang w:eastAsia="zh-CN"/>
        </w:rPr>
      </w:pPr>
    </w:p>
    <w:p w14:paraId="0EA7A860" w14:textId="77777777" w:rsidR="003A7095" w:rsidRDefault="003A7095">
      <w:pPr>
        <w:pStyle w:val="aa"/>
        <w:spacing w:before="0"/>
        <w:ind w:right="521"/>
        <w:rPr>
          <w:lang w:eastAsia="zh-CN"/>
        </w:rPr>
      </w:pPr>
    </w:p>
    <w:p w14:paraId="50F335CD" w14:textId="77777777" w:rsidR="003A7095" w:rsidRDefault="003A7095">
      <w:pPr>
        <w:pStyle w:val="aa"/>
        <w:spacing w:before="0"/>
        <w:ind w:right="521"/>
        <w:rPr>
          <w:lang w:eastAsia="zh-CN"/>
        </w:rPr>
      </w:pPr>
    </w:p>
    <w:p w14:paraId="1D63EBE4" w14:textId="77777777" w:rsidR="003A7095" w:rsidRDefault="003A7095">
      <w:pPr>
        <w:pStyle w:val="aa"/>
        <w:spacing w:before="0"/>
        <w:ind w:right="521"/>
        <w:rPr>
          <w:lang w:eastAsia="zh-CN"/>
        </w:rPr>
      </w:pPr>
    </w:p>
    <w:p w14:paraId="1D5D4B51" w14:textId="77777777" w:rsidR="003A7095" w:rsidRDefault="003A7095">
      <w:pPr>
        <w:pStyle w:val="aa"/>
        <w:spacing w:before="0"/>
        <w:ind w:right="521"/>
        <w:rPr>
          <w:lang w:eastAsia="zh-CN"/>
        </w:rPr>
      </w:pPr>
    </w:p>
    <w:p w14:paraId="1F1F32D4" w14:textId="77777777" w:rsidR="003A7095" w:rsidRDefault="003A7095">
      <w:pPr>
        <w:pStyle w:val="aa"/>
        <w:spacing w:before="0"/>
        <w:ind w:right="521"/>
        <w:rPr>
          <w:lang w:eastAsia="zh-CN"/>
        </w:rPr>
      </w:pPr>
    </w:p>
    <w:p w14:paraId="0AED9EAC" w14:textId="77777777" w:rsidR="003A7095" w:rsidRDefault="003A7095">
      <w:pPr>
        <w:pStyle w:val="aa"/>
        <w:spacing w:before="0"/>
        <w:ind w:right="521"/>
        <w:rPr>
          <w:lang w:eastAsia="zh-CN"/>
        </w:rPr>
      </w:pPr>
    </w:p>
    <w:p w14:paraId="58ECF40A" w14:textId="77777777" w:rsidR="003A7095" w:rsidRDefault="003A7095">
      <w:pPr>
        <w:pStyle w:val="aa"/>
        <w:spacing w:before="0"/>
        <w:ind w:right="521"/>
        <w:rPr>
          <w:lang w:eastAsia="zh-CN"/>
        </w:rPr>
      </w:pPr>
    </w:p>
    <w:p w14:paraId="155B0F62" w14:textId="77777777" w:rsidR="003A7095" w:rsidRDefault="003A7095">
      <w:pPr>
        <w:pStyle w:val="aa"/>
        <w:spacing w:before="0"/>
        <w:ind w:right="521"/>
        <w:rPr>
          <w:lang w:eastAsia="zh-CN"/>
        </w:rPr>
      </w:pPr>
    </w:p>
    <w:p w14:paraId="6169DDB8" w14:textId="77777777" w:rsidR="003A7095" w:rsidRDefault="003A7095">
      <w:pPr>
        <w:pStyle w:val="aa"/>
        <w:spacing w:before="0"/>
        <w:ind w:right="521"/>
        <w:rPr>
          <w:lang w:eastAsia="zh-CN"/>
        </w:rPr>
      </w:pPr>
    </w:p>
    <w:p w14:paraId="356BC1BF" w14:textId="77777777" w:rsidR="003A7095" w:rsidRDefault="003A7095">
      <w:pPr>
        <w:pStyle w:val="aa"/>
        <w:spacing w:before="0"/>
        <w:ind w:right="521"/>
        <w:rPr>
          <w:lang w:eastAsia="zh-CN"/>
        </w:rPr>
      </w:pPr>
    </w:p>
    <w:p w14:paraId="01F4976E" w14:textId="77777777" w:rsidR="003A7095" w:rsidRDefault="003A7095">
      <w:pPr>
        <w:pStyle w:val="aa"/>
        <w:spacing w:before="0"/>
        <w:ind w:right="521"/>
        <w:rPr>
          <w:lang w:eastAsia="zh-CN"/>
        </w:rPr>
      </w:pPr>
    </w:p>
    <w:p w14:paraId="1F61FEAD" w14:textId="77777777" w:rsidR="003A7095" w:rsidRDefault="003A7095">
      <w:pPr>
        <w:pStyle w:val="aa"/>
        <w:spacing w:before="0"/>
        <w:ind w:left="0" w:right="521"/>
        <w:rPr>
          <w:lang w:eastAsia="zh-CN"/>
        </w:rPr>
      </w:pPr>
    </w:p>
    <w:sectPr w:rsidR="003A7095" w:rsidSect="003A7095">
      <w:footerReference w:type="default" r:id="rId19"/>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CC257" w14:textId="77777777" w:rsidR="00672F60" w:rsidRDefault="00672F60" w:rsidP="003A7095">
      <w:r>
        <w:separator/>
      </w:r>
    </w:p>
  </w:endnote>
  <w:endnote w:type="continuationSeparator" w:id="0">
    <w:p w14:paraId="4B460B5B" w14:textId="77777777" w:rsidR="00672F60" w:rsidRDefault="00672F60" w:rsidP="003A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panose1 w:val="02000000000000000000"/>
    <w:charset w:val="86"/>
    <w:family w:val="auto"/>
    <w:pitch w:val="variable"/>
    <w:sig w:usb0="A00002BF" w:usb1="184F6CFA" w:usb2="00000012" w:usb3="00000000" w:csb0="00040001"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5A645EEC" w14:textId="77777777" w:rsidR="00452964" w:rsidRDefault="00452964">
        <w:pPr>
          <w:pStyle w:val="af4"/>
          <w:jc w:val="center"/>
        </w:pPr>
        <w:r>
          <w:fldChar w:fldCharType="begin"/>
        </w:r>
        <w:r>
          <w:instrText xml:space="preserve"> PAGE   \* MERGEFORMAT </w:instrText>
        </w:r>
        <w:r>
          <w:fldChar w:fldCharType="separate"/>
        </w:r>
        <w:r w:rsidRPr="00165850">
          <w:rPr>
            <w:noProof/>
            <w:lang w:val="zh-CN"/>
          </w:rPr>
          <w:t>58</w:t>
        </w:r>
        <w:r>
          <w:rPr>
            <w:lang w:val="zh-CN"/>
          </w:rPr>
          <w:fldChar w:fldCharType="end"/>
        </w:r>
      </w:p>
    </w:sdtContent>
  </w:sdt>
  <w:p w14:paraId="579A63DE" w14:textId="77777777" w:rsidR="00452964" w:rsidRDefault="004529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E9043" w14:textId="77777777" w:rsidR="00672F60" w:rsidRDefault="00672F60" w:rsidP="003A7095">
      <w:r>
        <w:separator/>
      </w:r>
    </w:p>
  </w:footnote>
  <w:footnote w:type="continuationSeparator" w:id="0">
    <w:p w14:paraId="3F488F01" w14:textId="77777777" w:rsidR="00672F60" w:rsidRDefault="00672F60" w:rsidP="003A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035AD"/>
    <w:rsid w:val="001168BB"/>
    <w:rsid w:val="00123538"/>
    <w:rsid w:val="0013045D"/>
    <w:rsid w:val="00134C34"/>
    <w:rsid w:val="00140EA5"/>
    <w:rsid w:val="00147E36"/>
    <w:rsid w:val="00150D66"/>
    <w:rsid w:val="00152080"/>
    <w:rsid w:val="001526C2"/>
    <w:rsid w:val="00154512"/>
    <w:rsid w:val="0015463F"/>
    <w:rsid w:val="00155ADB"/>
    <w:rsid w:val="001574CB"/>
    <w:rsid w:val="00162B81"/>
    <w:rsid w:val="00165850"/>
    <w:rsid w:val="00172AD1"/>
    <w:rsid w:val="00173E10"/>
    <w:rsid w:val="00174D90"/>
    <w:rsid w:val="0017522F"/>
    <w:rsid w:val="00175F56"/>
    <w:rsid w:val="001770A4"/>
    <w:rsid w:val="00177D83"/>
    <w:rsid w:val="00180E83"/>
    <w:rsid w:val="001816DC"/>
    <w:rsid w:val="0018407B"/>
    <w:rsid w:val="00187747"/>
    <w:rsid w:val="001A1D7F"/>
    <w:rsid w:val="001B1D93"/>
    <w:rsid w:val="001C0486"/>
    <w:rsid w:val="001C2785"/>
    <w:rsid w:val="001C46B3"/>
    <w:rsid w:val="001C4FD6"/>
    <w:rsid w:val="001C5DA4"/>
    <w:rsid w:val="001C6BD1"/>
    <w:rsid w:val="001C6E1E"/>
    <w:rsid w:val="001D0417"/>
    <w:rsid w:val="001D65C9"/>
    <w:rsid w:val="001D778C"/>
    <w:rsid w:val="001E285B"/>
    <w:rsid w:val="001E3463"/>
    <w:rsid w:val="002079B6"/>
    <w:rsid w:val="002113B9"/>
    <w:rsid w:val="00211D10"/>
    <w:rsid w:val="00215CA7"/>
    <w:rsid w:val="00217448"/>
    <w:rsid w:val="002260D2"/>
    <w:rsid w:val="00226632"/>
    <w:rsid w:val="0022671F"/>
    <w:rsid w:val="0022787F"/>
    <w:rsid w:val="0023129D"/>
    <w:rsid w:val="002356DD"/>
    <w:rsid w:val="00235E98"/>
    <w:rsid w:val="00237D5B"/>
    <w:rsid w:val="0024104A"/>
    <w:rsid w:val="00246620"/>
    <w:rsid w:val="00257D0E"/>
    <w:rsid w:val="00260482"/>
    <w:rsid w:val="002660C3"/>
    <w:rsid w:val="00267896"/>
    <w:rsid w:val="002715DB"/>
    <w:rsid w:val="00276739"/>
    <w:rsid w:val="002800F8"/>
    <w:rsid w:val="00280477"/>
    <w:rsid w:val="00285725"/>
    <w:rsid w:val="0028756F"/>
    <w:rsid w:val="002960E0"/>
    <w:rsid w:val="00296185"/>
    <w:rsid w:val="002A08B0"/>
    <w:rsid w:val="002B248B"/>
    <w:rsid w:val="002B4DD1"/>
    <w:rsid w:val="002C02FB"/>
    <w:rsid w:val="002C0BB8"/>
    <w:rsid w:val="002C1ACD"/>
    <w:rsid w:val="002C31ED"/>
    <w:rsid w:val="002D2F8D"/>
    <w:rsid w:val="002E2124"/>
    <w:rsid w:val="002E5DF2"/>
    <w:rsid w:val="002E6BD4"/>
    <w:rsid w:val="002F134C"/>
    <w:rsid w:val="002F251D"/>
    <w:rsid w:val="002F3FB5"/>
    <w:rsid w:val="002F6106"/>
    <w:rsid w:val="0030262B"/>
    <w:rsid w:val="00302654"/>
    <w:rsid w:val="00303F57"/>
    <w:rsid w:val="0030691B"/>
    <w:rsid w:val="00307BC7"/>
    <w:rsid w:val="003220B5"/>
    <w:rsid w:val="00323862"/>
    <w:rsid w:val="0032607B"/>
    <w:rsid w:val="00327B76"/>
    <w:rsid w:val="00327C5F"/>
    <w:rsid w:val="00334576"/>
    <w:rsid w:val="003479AB"/>
    <w:rsid w:val="003527AA"/>
    <w:rsid w:val="0035414C"/>
    <w:rsid w:val="003562B8"/>
    <w:rsid w:val="003665CD"/>
    <w:rsid w:val="0037208B"/>
    <w:rsid w:val="003749D5"/>
    <w:rsid w:val="003769E0"/>
    <w:rsid w:val="003800C5"/>
    <w:rsid w:val="00383F38"/>
    <w:rsid w:val="0038416B"/>
    <w:rsid w:val="00390042"/>
    <w:rsid w:val="00391A97"/>
    <w:rsid w:val="003933DF"/>
    <w:rsid w:val="00396E3A"/>
    <w:rsid w:val="003A445B"/>
    <w:rsid w:val="003A7095"/>
    <w:rsid w:val="003A71AF"/>
    <w:rsid w:val="003B2F20"/>
    <w:rsid w:val="003B4D34"/>
    <w:rsid w:val="003B5B68"/>
    <w:rsid w:val="003B6788"/>
    <w:rsid w:val="003C27EA"/>
    <w:rsid w:val="003C3E53"/>
    <w:rsid w:val="003C4713"/>
    <w:rsid w:val="003C5D2D"/>
    <w:rsid w:val="003D1575"/>
    <w:rsid w:val="003D3A95"/>
    <w:rsid w:val="003D41BC"/>
    <w:rsid w:val="003E0ED7"/>
    <w:rsid w:val="003E6E42"/>
    <w:rsid w:val="003E7865"/>
    <w:rsid w:val="003F160C"/>
    <w:rsid w:val="004030B9"/>
    <w:rsid w:val="00403371"/>
    <w:rsid w:val="0040771E"/>
    <w:rsid w:val="004115D3"/>
    <w:rsid w:val="00411BA4"/>
    <w:rsid w:val="004146B2"/>
    <w:rsid w:val="00417ABA"/>
    <w:rsid w:val="004205E5"/>
    <w:rsid w:val="004208B0"/>
    <w:rsid w:val="004275B9"/>
    <w:rsid w:val="004312C3"/>
    <w:rsid w:val="004325C8"/>
    <w:rsid w:val="00434524"/>
    <w:rsid w:val="0043472C"/>
    <w:rsid w:val="004351D5"/>
    <w:rsid w:val="004374AF"/>
    <w:rsid w:val="00442E8E"/>
    <w:rsid w:val="00452964"/>
    <w:rsid w:val="00453DB9"/>
    <w:rsid w:val="004550AE"/>
    <w:rsid w:val="00455D5F"/>
    <w:rsid w:val="00465538"/>
    <w:rsid w:val="0047202D"/>
    <w:rsid w:val="0047396C"/>
    <w:rsid w:val="00482EC5"/>
    <w:rsid w:val="00483709"/>
    <w:rsid w:val="00484441"/>
    <w:rsid w:val="004857BC"/>
    <w:rsid w:val="00492362"/>
    <w:rsid w:val="00494823"/>
    <w:rsid w:val="00495F88"/>
    <w:rsid w:val="004A0887"/>
    <w:rsid w:val="004A0C62"/>
    <w:rsid w:val="004A3615"/>
    <w:rsid w:val="004A4487"/>
    <w:rsid w:val="004A5E06"/>
    <w:rsid w:val="004A6009"/>
    <w:rsid w:val="004A7E19"/>
    <w:rsid w:val="004B0BEF"/>
    <w:rsid w:val="004B10B5"/>
    <w:rsid w:val="004B2E4B"/>
    <w:rsid w:val="004C10E7"/>
    <w:rsid w:val="004C257F"/>
    <w:rsid w:val="004C5231"/>
    <w:rsid w:val="004C79CB"/>
    <w:rsid w:val="004C7A91"/>
    <w:rsid w:val="004D1EC2"/>
    <w:rsid w:val="004D2BFC"/>
    <w:rsid w:val="004D5B82"/>
    <w:rsid w:val="004F11BC"/>
    <w:rsid w:val="004F4EE4"/>
    <w:rsid w:val="004F57CA"/>
    <w:rsid w:val="0050362A"/>
    <w:rsid w:val="00511F83"/>
    <w:rsid w:val="0051427A"/>
    <w:rsid w:val="00521058"/>
    <w:rsid w:val="00534598"/>
    <w:rsid w:val="00542397"/>
    <w:rsid w:val="00550DFE"/>
    <w:rsid w:val="00551AA3"/>
    <w:rsid w:val="00552BDA"/>
    <w:rsid w:val="005720F9"/>
    <w:rsid w:val="00572330"/>
    <w:rsid w:val="00572C86"/>
    <w:rsid w:val="0058266C"/>
    <w:rsid w:val="0058295F"/>
    <w:rsid w:val="005853A0"/>
    <w:rsid w:val="0059118B"/>
    <w:rsid w:val="0059500C"/>
    <w:rsid w:val="005C1A27"/>
    <w:rsid w:val="005C1AE4"/>
    <w:rsid w:val="005C2055"/>
    <w:rsid w:val="005C4A16"/>
    <w:rsid w:val="005C6855"/>
    <w:rsid w:val="005D36DC"/>
    <w:rsid w:val="005E2FB6"/>
    <w:rsid w:val="005E32BE"/>
    <w:rsid w:val="005E48BA"/>
    <w:rsid w:val="005F7521"/>
    <w:rsid w:val="00605718"/>
    <w:rsid w:val="006155BE"/>
    <w:rsid w:val="00627DF7"/>
    <w:rsid w:val="00632454"/>
    <w:rsid w:val="00633AF7"/>
    <w:rsid w:val="00637557"/>
    <w:rsid w:val="006421B9"/>
    <w:rsid w:val="006437CB"/>
    <w:rsid w:val="00647ED7"/>
    <w:rsid w:val="0065022F"/>
    <w:rsid w:val="00654436"/>
    <w:rsid w:val="0065467E"/>
    <w:rsid w:val="00657D85"/>
    <w:rsid w:val="00662B39"/>
    <w:rsid w:val="006645F1"/>
    <w:rsid w:val="00672F60"/>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2840"/>
    <w:rsid w:val="00763D8A"/>
    <w:rsid w:val="00770472"/>
    <w:rsid w:val="007708C8"/>
    <w:rsid w:val="007760E0"/>
    <w:rsid w:val="00782E7A"/>
    <w:rsid w:val="00782ED8"/>
    <w:rsid w:val="00786854"/>
    <w:rsid w:val="00787B46"/>
    <w:rsid w:val="0079283A"/>
    <w:rsid w:val="007A2192"/>
    <w:rsid w:val="007A2DBA"/>
    <w:rsid w:val="007B35A5"/>
    <w:rsid w:val="007B3F4A"/>
    <w:rsid w:val="007B54E4"/>
    <w:rsid w:val="007C15F4"/>
    <w:rsid w:val="007C38BE"/>
    <w:rsid w:val="007D3031"/>
    <w:rsid w:val="007D4984"/>
    <w:rsid w:val="007E0B48"/>
    <w:rsid w:val="007E41C3"/>
    <w:rsid w:val="007F456A"/>
    <w:rsid w:val="007F65B4"/>
    <w:rsid w:val="007F7FA4"/>
    <w:rsid w:val="00802021"/>
    <w:rsid w:val="00802839"/>
    <w:rsid w:val="00805D63"/>
    <w:rsid w:val="00805EC2"/>
    <w:rsid w:val="00814EA6"/>
    <w:rsid w:val="0082370F"/>
    <w:rsid w:val="00836206"/>
    <w:rsid w:val="00851278"/>
    <w:rsid w:val="00861C01"/>
    <w:rsid w:val="00866C79"/>
    <w:rsid w:val="0087065B"/>
    <w:rsid w:val="008768FF"/>
    <w:rsid w:val="00882ACB"/>
    <w:rsid w:val="008830D5"/>
    <w:rsid w:val="00885025"/>
    <w:rsid w:val="00885901"/>
    <w:rsid w:val="00890739"/>
    <w:rsid w:val="00894B81"/>
    <w:rsid w:val="00896D84"/>
    <w:rsid w:val="008A2927"/>
    <w:rsid w:val="008B4EDE"/>
    <w:rsid w:val="008B72B1"/>
    <w:rsid w:val="008C63EC"/>
    <w:rsid w:val="008C6613"/>
    <w:rsid w:val="008D0EBF"/>
    <w:rsid w:val="008D3DE3"/>
    <w:rsid w:val="008D7900"/>
    <w:rsid w:val="008E2C7F"/>
    <w:rsid w:val="008E7450"/>
    <w:rsid w:val="008F303B"/>
    <w:rsid w:val="008F6733"/>
    <w:rsid w:val="00900402"/>
    <w:rsid w:val="00905378"/>
    <w:rsid w:val="009055F4"/>
    <w:rsid w:val="0092329B"/>
    <w:rsid w:val="00931DBB"/>
    <w:rsid w:val="00932653"/>
    <w:rsid w:val="00947C4C"/>
    <w:rsid w:val="0095402E"/>
    <w:rsid w:val="00954457"/>
    <w:rsid w:val="00967092"/>
    <w:rsid w:val="00967F33"/>
    <w:rsid w:val="009719E3"/>
    <w:rsid w:val="00971B33"/>
    <w:rsid w:val="0097583C"/>
    <w:rsid w:val="00977469"/>
    <w:rsid w:val="009803C8"/>
    <w:rsid w:val="00992CCD"/>
    <w:rsid w:val="00993C7A"/>
    <w:rsid w:val="009A1EF8"/>
    <w:rsid w:val="009A2F93"/>
    <w:rsid w:val="009A3E6F"/>
    <w:rsid w:val="009A4425"/>
    <w:rsid w:val="009B3C46"/>
    <w:rsid w:val="009B535B"/>
    <w:rsid w:val="009B6607"/>
    <w:rsid w:val="009C072F"/>
    <w:rsid w:val="009C254B"/>
    <w:rsid w:val="009C6DCA"/>
    <w:rsid w:val="009C7A11"/>
    <w:rsid w:val="009E00B2"/>
    <w:rsid w:val="009E3762"/>
    <w:rsid w:val="009E5968"/>
    <w:rsid w:val="009F00BA"/>
    <w:rsid w:val="009F1861"/>
    <w:rsid w:val="009F2D65"/>
    <w:rsid w:val="009F4A18"/>
    <w:rsid w:val="00A04CBE"/>
    <w:rsid w:val="00A06407"/>
    <w:rsid w:val="00A06F28"/>
    <w:rsid w:val="00A1020E"/>
    <w:rsid w:val="00A13D9D"/>
    <w:rsid w:val="00A23D09"/>
    <w:rsid w:val="00A245DE"/>
    <w:rsid w:val="00A27DCC"/>
    <w:rsid w:val="00A30AFD"/>
    <w:rsid w:val="00A32159"/>
    <w:rsid w:val="00A32348"/>
    <w:rsid w:val="00A35F00"/>
    <w:rsid w:val="00A42872"/>
    <w:rsid w:val="00A44F60"/>
    <w:rsid w:val="00A45474"/>
    <w:rsid w:val="00A51248"/>
    <w:rsid w:val="00A56DAD"/>
    <w:rsid w:val="00A56F76"/>
    <w:rsid w:val="00A623CA"/>
    <w:rsid w:val="00A639A5"/>
    <w:rsid w:val="00A64A2F"/>
    <w:rsid w:val="00A67747"/>
    <w:rsid w:val="00A73FE1"/>
    <w:rsid w:val="00A744FA"/>
    <w:rsid w:val="00A803AD"/>
    <w:rsid w:val="00A804A2"/>
    <w:rsid w:val="00A80FBF"/>
    <w:rsid w:val="00A844BE"/>
    <w:rsid w:val="00A85FD4"/>
    <w:rsid w:val="00A95C46"/>
    <w:rsid w:val="00AA13DE"/>
    <w:rsid w:val="00AC4D67"/>
    <w:rsid w:val="00AC6994"/>
    <w:rsid w:val="00AC7126"/>
    <w:rsid w:val="00AD1796"/>
    <w:rsid w:val="00AD3B92"/>
    <w:rsid w:val="00AE0664"/>
    <w:rsid w:val="00AE16F9"/>
    <w:rsid w:val="00AE3C67"/>
    <w:rsid w:val="00AE4244"/>
    <w:rsid w:val="00AE4725"/>
    <w:rsid w:val="00AE6816"/>
    <w:rsid w:val="00AF2156"/>
    <w:rsid w:val="00B02AE5"/>
    <w:rsid w:val="00B02D5E"/>
    <w:rsid w:val="00B02F82"/>
    <w:rsid w:val="00B0304D"/>
    <w:rsid w:val="00B04AD4"/>
    <w:rsid w:val="00B05944"/>
    <w:rsid w:val="00B05B60"/>
    <w:rsid w:val="00B05EDD"/>
    <w:rsid w:val="00B103C6"/>
    <w:rsid w:val="00B10B32"/>
    <w:rsid w:val="00B14325"/>
    <w:rsid w:val="00B15FD8"/>
    <w:rsid w:val="00B2669E"/>
    <w:rsid w:val="00B34DE6"/>
    <w:rsid w:val="00B43729"/>
    <w:rsid w:val="00B44AAD"/>
    <w:rsid w:val="00B4773E"/>
    <w:rsid w:val="00B54160"/>
    <w:rsid w:val="00B549BB"/>
    <w:rsid w:val="00B64489"/>
    <w:rsid w:val="00B73284"/>
    <w:rsid w:val="00B834D9"/>
    <w:rsid w:val="00BA03FC"/>
    <w:rsid w:val="00BA05E5"/>
    <w:rsid w:val="00BA3F66"/>
    <w:rsid w:val="00BA7D61"/>
    <w:rsid w:val="00BB08ED"/>
    <w:rsid w:val="00BB70DE"/>
    <w:rsid w:val="00BB7814"/>
    <w:rsid w:val="00BC4143"/>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28CD"/>
    <w:rsid w:val="00C50B59"/>
    <w:rsid w:val="00C54CF8"/>
    <w:rsid w:val="00C55FA7"/>
    <w:rsid w:val="00C64C0A"/>
    <w:rsid w:val="00C7074A"/>
    <w:rsid w:val="00C74EE1"/>
    <w:rsid w:val="00C771A8"/>
    <w:rsid w:val="00C84FDB"/>
    <w:rsid w:val="00C859E0"/>
    <w:rsid w:val="00C93207"/>
    <w:rsid w:val="00C95F0C"/>
    <w:rsid w:val="00CA1F76"/>
    <w:rsid w:val="00CA5A0F"/>
    <w:rsid w:val="00CA7B28"/>
    <w:rsid w:val="00CB3BF9"/>
    <w:rsid w:val="00CB47E7"/>
    <w:rsid w:val="00CB5B6C"/>
    <w:rsid w:val="00CC1090"/>
    <w:rsid w:val="00CC1A35"/>
    <w:rsid w:val="00CD7505"/>
    <w:rsid w:val="00CF0AC2"/>
    <w:rsid w:val="00CF25BB"/>
    <w:rsid w:val="00CF27C8"/>
    <w:rsid w:val="00D04E19"/>
    <w:rsid w:val="00D140A0"/>
    <w:rsid w:val="00D1457E"/>
    <w:rsid w:val="00D1595F"/>
    <w:rsid w:val="00D223BD"/>
    <w:rsid w:val="00D24BB5"/>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C54A4"/>
    <w:rsid w:val="00DC574E"/>
    <w:rsid w:val="00DE107B"/>
    <w:rsid w:val="00DE159F"/>
    <w:rsid w:val="00DE43E0"/>
    <w:rsid w:val="00DF47B4"/>
    <w:rsid w:val="00E0335C"/>
    <w:rsid w:val="00E107A3"/>
    <w:rsid w:val="00E21B35"/>
    <w:rsid w:val="00E240BD"/>
    <w:rsid w:val="00E31D7C"/>
    <w:rsid w:val="00E34B64"/>
    <w:rsid w:val="00E35EF7"/>
    <w:rsid w:val="00E40B45"/>
    <w:rsid w:val="00E415F6"/>
    <w:rsid w:val="00E445A2"/>
    <w:rsid w:val="00E448D5"/>
    <w:rsid w:val="00E463A9"/>
    <w:rsid w:val="00E50839"/>
    <w:rsid w:val="00E55684"/>
    <w:rsid w:val="00E55E5F"/>
    <w:rsid w:val="00E57A4B"/>
    <w:rsid w:val="00E57D97"/>
    <w:rsid w:val="00E649AE"/>
    <w:rsid w:val="00E66CD7"/>
    <w:rsid w:val="00E70CA5"/>
    <w:rsid w:val="00E726CB"/>
    <w:rsid w:val="00E72B3F"/>
    <w:rsid w:val="00E828CE"/>
    <w:rsid w:val="00E843CA"/>
    <w:rsid w:val="00E87283"/>
    <w:rsid w:val="00E940FA"/>
    <w:rsid w:val="00EA045F"/>
    <w:rsid w:val="00EA72B6"/>
    <w:rsid w:val="00EB18DB"/>
    <w:rsid w:val="00EB2572"/>
    <w:rsid w:val="00EB5C70"/>
    <w:rsid w:val="00EB7960"/>
    <w:rsid w:val="00EC514C"/>
    <w:rsid w:val="00EE1A72"/>
    <w:rsid w:val="00EE1B97"/>
    <w:rsid w:val="00EE38A1"/>
    <w:rsid w:val="00EF12CC"/>
    <w:rsid w:val="00EF2B94"/>
    <w:rsid w:val="00F003C7"/>
    <w:rsid w:val="00F0444C"/>
    <w:rsid w:val="00F04F84"/>
    <w:rsid w:val="00F05114"/>
    <w:rsid w:val="00F113EB"/>
    <w:rsid w:val="00F136E7"/>
    <w:rsid w:val="00F1624F"/>
    <w:rsid w:val="00F2019B"/>
    <w:rsid w:val="00F25BFA"/>
    <w:rsid w:val="00F3242D"/>
    <w:rsid w:val="00F35429"/>
    <w:rsid w:val="00F461CE"/>
    <w:rsid w:val="00F50D34"/>
    <w:rsid w:val="00F5391B"/>
    <w:rsid w:val="00F62E96"/>
    <w:rsid w:val="00F701A9"/>
    <w:rsid w:val="00F7170C"/>
    <w:rsid w:val="00F71EB8"/>
    <w:rsid w:val="00F76398"/>
    <w:rsid w:val="00F779D4"/>
    <w:rsid w:val="00F828CB"/>
    <w:rsid w:val="00F8446F"/>
    <w:rsid w:val="00F861D5"/>
    <w:rsid w:val="00F900FC"/>
    <w:rsid w:val="00FA022D"/>
    <w:rsid w:val="00FA3444"/>
    <w:rsid w:val="00FB35CD"/>
    <w:rsid w:val="00FB4027"/>
    <w:rsid w:val="00FB63AB"/>
    <w:rsid w:val="00FC3FFF"/>
    <w:rsid w:val="00FC6169"/>
    <w:rsid w:val="00FD3B70"/>
    <w:rsid w:val="00FD5F86"/>
    <w:rsid w:val="00FD67ED"/>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20149C"/>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6A7CFB"/>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125AAC"/>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B66C0C"/>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21EF502"/>
  <w15:docId w15:val="{11E2D45A-7210-4BC7-9F67-D368D7C4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A7095"/>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3A7095"/>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3A7095"/>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3A7095"/>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A7095"/>
    <w:pPr>
      <w:ind w:firstLineChars="200" w:firstLine="420"/>
    </w:pPr>
  </w:style>
  <w:style w:type="paragraph" w:styleId="a4">
    <w:name w:val="annotation text"/>
    <w:basedOn w:val="a"/>
    <w:link w:val="a5"/>
    <w:qFormat/>
    <w:rsid w:val="003A7095"/>
    <w:rPr>
      <w:rFonts w:ascii="Times New Roman" w:eastAsia="宋体" w:hAnsi="Times New Roman" w:cs="Times New Roman"/>
      <w:kern w:val="2"/>
      <w:sz w:val="21"/>
      <w:szCs w:val="24"/>
      <w:lang w:eastAsia="zh-CN"/>
    </w:rPr>
  </w:style>
  <w:style w:type="paragraph" w:styleId="a6">
    <w:name w:val="Salutation"/>
    <w:basedOn w:val="a"/>
    <w:next w:val="a"/>
    <w:link w:val="a7"/>
    <w:uiPriority w:val="99"/>
    <w:unhideWhenUsed/>
    <w:qFormat/>
    <w:rsid w:val="003A7095"/>
    <w:pPr>
      <w:jc w:val="both"/>
    </w:pPr>
    <w:rPr>
      <w:kern w:val="2"/>
      <w:sz w:val="32"/>
      <w:szCs w:val="32"/>
      <w:lang w:eastAsia="zh-CN"/>
    </w:rPr>
  </w:style>
  <w:style w:type="paragraph" w:styleId="31">
    <w:name w:val="Body Text 3"/>
    <w:basedOn w:val="a"/>
    <w:link w:val="32"/>
    <w:uiPriority w:val="99"/>
    <w:semiHidden/>
    <w:unhideWhenUsed/>
    <w:qFormat/>
    <w:rsid w:val="003A7095"/>
    <w:pPr>
      <w:spacing w:after="120"/>
    </w:pPr>
    <w:rPr>
      <w:sz w:val="16"/>
      <w:szCs w:val="16"/>
    </w:rPr>
  </w:style>
  <w:style w:type="paragraph" w:styleId="a8">
    <w:name w:val="Closing"/>
    <w:basedOn w:val="a"/>
    <w:link w:val="a9"/>
    <w:uiPriority w:val="99"/>
    <w:unhideWhenUsed/>
    <w:qFormat/>
    <w:rsid w:val="003A7095"/>
    <w:pPr>
      <w:ind w:leftChars="2100" w:left="100"/>
      <w:jc w:val="both"/>
    </w:pPr>
    <w:rPr>
      <w:kern w:val="2"/>
      <w:sz w:val="32"/>
      <w:szCs w:val="32"/>
      <w:lang w:eastAsia="zh-CN"/>
    </w:rPr>
  </w:style>
  <w:style w:type="paragraph" w:styleId="aa">
    <w:name w:val="Body Text"/>
    <w:basedOn w:val="a"/>
    <w:link w:val="ab"/>
    <w:uiPriority w:val="1"/>
    <w:qFormat/>
    <w:rsid w:val="003A7095"/>
    <w:pPr>
      <w:spacing w:before="86"/>
      <w:ind w:left="100"/>
    </w:pPr>
    <w:rPr>
      <w:rFonts w:ascii="宋体" w:eastAsia="宋体" w:hAnsi="宋体"/>
      <w:sz w:val="24"/>
      <w:szCs w:val="24"/>
    </w:rPr>
  </w:style>
  <w:style w:type="paragraph" w:styleId="ac">
    <w:name w:val="Body Text Indent"/>
    <w:basedOn w:val="a"/>
    <w:link w:val="ad"/>
    <w:qFormat/>
    <w:rsid w:val="003A7095"/>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e">
    <w:name w:val="Plain Text"/>
    <w:basedOn w:val="a"/>
    <w:link w:val="af"/>
    <w:qFormat/>
    <w:rsid w:val="003A7095"/>
    <w:pPr>
      <w:jc w:val="both"/>
    </w:pPr>
    <w:rPr>
      <w:rFonts w:ascii="宋体" w:eastAsia="宋体" w:hAnsi="Courier New" w:cs="Courier New"/>
      <w:kern w:val="2"/>
      <w:sz w:val="21"/>
      <w:szCs w:val="21"/>
      <w:lang w:eastAsia="zh-CN"/>
    </w:rPr>
  </w:style>
  <w:style w:type="paragraph" w:styleId="af0">
    <w:name w:val="Date"/>
    <w:basedOn w:val="a"/>
    <w:next w:val="a"/>
    <w:link w:val="af1"/>
    <w:qFormat/>
    <w:rsid w:val="003A7095"/>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3A7095"/>
    <w:pPr>
      <w:spacing w:after="120" w:line="480" w:lineRule="auto"/>
      <w:ind w:leftChars="200" w:left="420"/>
    </w:pPr>
  </w:style>
  <w:style w:type="paragraph" w:styleId="af2">
    <w:name w:val="Balloon Text"/>
    <w:basedOn w:val="a"/>
    <w:link w:val="af3"/>
    <w:unhideWhenUsed/>
    <w:qFormat/>
    <w:rsid w:val="003A7095"/>
    <w:rPr>
      <w:sz w:val="18"/>
      <w:szCs w:val="18"/>
    </w:rPr>
  </w:style>
  <w:style w:type="paragraph" w:styleId="af4">
    <w:name w:val="footer"/>
    <w:basedOn w:val="a"/>
    <w:link w:val="af5"/>
    <w:unhideWhenUsed/>
    <w:qFormat/>
    <w:rsid w:val="003A7095"/>
    <w:pPr>
      <w:tabs>
        <w:tab w:val="center" w:pos="4153"/>
        <w:tab w:val="right" w:pos="8306"/>
      </w:tabs>
      <w:snapToGrid w:val="0"/>
    </w:pPr>
    <w:rPr>
      <w:sz w:val="18"/>
      <w:szCs w:val="18"/>
    </w:rPr>
  </w:style>
  <w:style w:type="paragraph" w:styleId="af6">
    <w:name w:val="header"/>
    <w:basedOn w:val="a"/>
    <w:link w:val="af7"/>
    <w:unhideWhenUsed/>
    <w:qFormat/>
    <w:rsid w:val="003A7095"/>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3A7095"/>
    <w:pPr>
      <w:ind w:leftChars="399" w:left="838" w:firstLineChars="225" w:firstLine="630"/>
      <w:jc w:val="both"/>
    </w:pPr>
    <w:rPr>
      <w:rFonts w:ascii="宋体" w:eastAsia="宋体" w:hAnsi="宋体" w:cs="Times New Roman"/>
      <w:kern w:val="2"/>
      <w:sz w:val="28"/>
      <w:szCs w:val="24"/>
      <w:lang w:eastAsia="zh-CN"/>
    </w:rPr>
  </w:style>
  <w:style w:type="paragraph" w:styleId="af8">
    <w:name w:val="annotation subject"/>
    <w:basedOn w:val="a4"/>
    <w:next w:val="a4"/>
    <w:link w:val="af9"/>
    <w:qFormat/>
    <w:rsid w:val="003A7095"/>
    <w:rPr>
      <w:b/>
      <w:bCs/>
    </w:rPr>
  </w:style>
  <w:style w:type="table" w:styleId="afa">
    <w:name w:val="Table Grid"/>
    <w:basedOn w:val="a1"/>
    <w:qFormat/>
    <w:rsid w:val="003A7095"/>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page number"/>
    <w:basedOn w:val="a0"/>
    <w:qFormat/>
    <w:rsid w:val="003A7095"/>
  </w:style>
  <w:style w:type="character" w:styleId="afc">
    <w:name w:val="Hyperlink"/>
    <w:basedOn w:val="a0"/>
    <w:uiPriority w:val="99"/>
    <w:semiHidden/>
    <w:unhideWhenUsed/>
    <w:qFormat/>
    <w:rsid w:val="003A7095"/>
    <w:rPr>
      <w:color w:val="3D2929"/>
      <w:sz w:val="18"/>
      <w:szCs w:val="18"/>
      <w:u w:val="none"/>
    </w:rPr>
  </w:style>
  <w:style w:type="character" w:styleId="afd">
    <w:name w:val="annotation reference"/>
    <w:unhideWhenUsed/>
    <w:qFormat/>
    <w:rsid w:val="003A7095"/>
    <w:rPr>
      <w:sz w:val="21"/>
      <w:szCs w:val="21"/>
    </w:rPr>
  </w:style>
  <w:style w:type="table" w:customStyle="1" w:styleId="TableNormal">
    <w:name w:val="Table Normal"/>
    <w:uiPriority w:val="2"/>
    <w:unhideWhenUsed/>
    <w:qFormat/>
    <w:rsid w:val="003A7095"/>
    <w:tblPr>
      <w:tblCellMar>
        <w:top w:w="0" w:type="dxa"/>
        <w:left w:w="0" w:type="dxa"/>
        <w:bottom w:w="0" w:type="dxa"/>
        <w:right w:w="0" w:type="dxa"/>
      </w:tblCellMar>
    </w:tblPr>
  </w:style>
  <w:style w:type="paragraph" w:customStyle="1" w:styleId="11">
    <w:name w:val="标题 11"/>
    <w:basedOn w:val="a"/>
    <w:uiPriority w:val="1"/>
    <w:qFormat/>
    <w:rsid w:val="003A7095"/>
    <w:pPr>
      <w:ind w:left="2640"/>
      <w:outlineLvl w:val="1"/>
    </w:pPr>
    <w:rPr>
      <w:rFonts w:ascii="宋体" w:eastAsia="宋体" w:hAnsi="宋体"/>
      <w:sz w:val="72"/>
      <w:szCs w:val="72"/>
    </w:rPr>
  </w:style>
  <w:style w:type="paragraph" w:customStyle="1" w:styleId="210">
    <w:name w:val="标题 21"/>
    <w:basedOn w:val="a"/>
    <w:uiPriority w:val="1"/>
    <w:qFormat/>
    <w:rsid w:val="003A7095"/>
    <w:pPr>
      <w:ind w:left="3433"/>
      <w:outlineLvl w:val="2"/>
    </w:pPr>
    <w:rPr>
      <w:rFonts w:ascii="宋体" w:eastAsia="宋体" w:hAnsi="宋体"/>
      <w:b/>
      <w:bCs/>
      <w:sz w:val="42"/>
      <w:szCs w:val="42"/>
    </w:rPr>
  </w:style>
  <w:style w:type="paragraph" w:customStyle="1" w:styleId="310">
    <w:name w:val="标题 31"/>
    <w:basedOn w:val="a"/>
    <w:uiPriority w:val="1"/>
    <w:qFormat/>
    <w:rsid w:val="003A7095"/>
    <w:pPr>
      <w:outlineLvl w:val="3"/>
    </w:pPr>
    <w:rPr>
      <w:rFonts w:ascii="宋体" w:eastAsia="宋体" w:hAnsi="宋体"/>
      <w:b/>
      <w:bCs/>
      <w:sz w:val="40"/>
      <w:szCs w:val="40"/>
    </w:rPr>
  </w:style>
  <w:style w:type="paragraph" w:customStyle="1" w:styleId="41">
    <w:name w:val="标题 41"/>
    <w:basedOn w:val="a"/>
    <w:uiPriority w:val="1"/>
    <w:qFormat/>
    <w:rsid w:val="003A7095"/>
    <w:pPr>
      <w:ind w:left="2985"/>
      <w:outlineLvl w:val="4"/>
    </w:pPr>
    <w:rPr>
      <w:rFonts w:ascii="宋体" w:eastAsia="宋体" w:hAnsi="宋体"/>
      <w:b/>
      <w:bCs/>
      <w:sz w:val="36"/>
      <w:szCs w:val="36"/>
    </w:rPr>
  </w:style>
  <w:style w:type="paragraph" w:customStyle="1" w:styleId="51">
    <w:name w:val="标题 51"/>
    <w:basedOn w:val="a"/>
    <w:uiPriority w:val="1"/>
    <w:qFormat/>
    <w:rsid w:val="003A7095"/>
    <w:pPr>
      <w:ind w:left="360"/>
      <w:outlineLvl w:val="5"/>
    </w:pPr>
    <w:rPr>
      <w:rFonts w:ascii="宋体" w:eastAsia="宋体" w:hAnsi="宋体"/>
      <w:b/>
      <w:bCs/>
      <w:sz w:val="32"/>
      <w:szCs w:val="32"/>
    </w:rPr>
  </w:style>
  <w:style w:type="paragraph" w:customStyle="1" w:styleId="61">
    <w:name w:val="标题 61"/>
    <w:basedOn w:val="a"/>
    <w:uiPriority w:val="1"/>
    <w:qFormat/>
    <w:rsid w:val="003A7095"/>
    <w:pPr>
      <w:ind w:left="53"/>
      <w:outlineLvl w:val="6"/>
    </w:pPr>
    <w:rPr>
      <w:rFonts w:ascii="宋体" w:eastAsia="宋体" w:hAnsi="宋体"/>
      <w:sz w:val="32"/>
      <w:szCs w:val="32"/>
    </w:rPr>
  </w:style>
  <w:style w:type="paragraph" w:customStyle="1" w:styleId="71">
    <w:name w:val="标题 71"/>
    <w:basedOn w:val="a"/>
    <w:uiPriority w:val="1"/>
    <w:qFormat/>
    <w:rsid w:val="003A7095"/>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3A7095"/>
    <w:pPr>
      <w:outlineLvl w:val="8"/>
    </w:pPr>
    <w:rPr>
      <w:rFonts w:ascii="宋体" w:eastAsia="宋体" w:hAnsi="宋体"/>
      <w:b/>
      <w:bCs/>
      <w:sz w:val="30"/>
      <w:szCs w:val="30"/>
    </w:rPr>
  </w:style>
  <w:style w:type="paragraph" w:customStyle="1" w:styleId="91">
    <w:name w:val="标题 91"/>
    <w:basedOn w:val="a"/>
    <w:uiPriority w:val="1"/>
    <w:qFormat/>
    <w:rsid w:val="003A7095"/>
    <w:rPr>
      <w:rFonts w:ascii="宋体" w:eastAsia="宋体" w:hAnsi="宋体"/>
      <w:sz w:val="30"/>
      <w:szCs w:val="30"/>
    </w:rPr>
  </w:style>
  <w:style w:type="paragraph" w:styleId="afe">
    <w:name w:val="List Paragraph"/>
    <w:basedOn w:val="a"/>
    <w:uiPriority w:val="1"/>
    <w:qFormat/>
    <w:rsid w:val="003A7095"/>
  </w:style>
  <w:style w:type="paragraph" w:customStyle="1" w:styleId="TableParagraph">
    <w:name w:val="Table Paragraph"/>
    <w:basedOn w:val="a"/>
    <w:qFormat/>
    <w:rsid w:val="003A7095"/>
  </w:style>
  <w:style w:type="character" w:customStyle="1" w:styleId="af3">
    <w:name w:val="批注框文本 字符"/>
    <w:basedOn w:val="a0"/>
    <w:link w:val="af2"/>
    <w:qFormat/>
    <w:rsid w:val="003A7095"/>
    <w:rPr>
      <w:sz w:val="18"/>
      <w:szCs w:val="18"/>
    </w:rPr>
  </w:style>
  <w:style w:type="character" w:customStyle="1" w:styleId="af7">
    <w:name w:val="页眉 字符"/>
    <w:basedOn w:val="a0"/>
    <w:link w:val="af6"/>
    <w:qFormat/>
    <w:rsid w:val="003A7095"/>
    <w:rPr>
      <w:sz w:val="18"/>
      <w:szCs w:val="18"/>
    </w:rPr>
  </w:style>
  <w:style w:type="character" w:customStyle="1" w:styleId="af5">
    <w:name w:val="页脚 字符"/>
    <w:basedOn w:val="a0"/>
    <w:link w:val="af4"/>
    <w:qFormat/>
    <w:rsid w:val="003A7095"/>
    <w:rPr>
      <w:sz w:val="18"/>
      <w:szCs w:val="18"/>
    </w:rPr>
  </w:style>
  <w:style w:type="character" w:customStyle="1" w:styleId="ab">
    <w:name w:val="正文文本 字符"/>
    <w:basedOn w:val="a0"/>
    <w:link w:val="aa"/>
    <w:uiPriority w:val="1"/>
    <w:qFormat/>
    <w:rsid w:val="003A7095"/>
    <w:rPr>
      <w:rFonts w:ascii="宋体" w:eastAsia="宋体" w:hAnsi="宋体"/>
      <w:sz w:val="24"/>
      <w:szCs w:val="24"/>
    </w:rPr>
  </w:style>
  <w:style w:type="character" w:customStyle="1" w:styleId="font01">
    <w:name w:val="font01"/>
    <w:basedOn w:val="a0"/>
    <w:qFormat/>
    <w:rsid w:val="003A7095"/>
    <w:rPr>
      <w:rFonts w:ascii="宋体" w:eastAsia="宋体" w:hAnsi="宋体" w:cs="宋体" w:hint="eastAsia"/>
      <w:color w:val="000000"/>
      <w:sz w:val="16"/>
      <w:szCs w:val="16"/>
      <w:u w:val="none"/>
    </w:rPr>
  </w:style>
  <w:style w:type="character" w:customStyle="1" w:styleId="font51">
    <w:name w:val="font51"/>
    <w:basedOn w:val="a0"/>
    <w:qFormat/>
    <w:rsid w:val="003A7095"/>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3A7095"/>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3A7095"/>
    <w:rPr>
      <w:rFonts w:eastAsia="黑体"/>
      <w:b/>
      <w:bCs/>
      <w:kern w:val="44"/>
      <w:sz w:val="36"/>
      <w:szCs w:val="44"/>
    </w:rPr>
  </w:style>
  <w:style w:type="paragraph" w:customStyle="1" w:styleId="Default">
    <w:name w:val="Default"/>
    <w:link w:val="DefaultChar"/>
    <w:qFormat/>
    <w:rsid w:val="003A7095"/>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3A7095"/>
    <w:rPr>
      <w:rFonts w:ascii="宋体"/>
      <w:color w:val="000000"/>
      <w:sz w:val="24"/>
      <w:szCs w:val="24"/>
    </w:rPr>
  </w:style>
  <w:style w:type="character" w:customStyle="1" w:styleId="32">
    <w:name w:val="正文文本 3 字符"/>
    <w:basedOn w:val="a0"/>
    <w:link w:val="31"/>
    <w:uiPriority w:val="99"/>
    <w:semiHidden/>
    <w:qFormat/>
    <w:rsid w:val="003A7095"/>
    <w:rPr>
      <w:rFonts w:asciiTheme="minorHAnsi" w:eastAsiaTheme="minorEastAsia" w:hAnsiTheme="minorHAnsi" w:cstheme="minorBidi"/>
      <w:sz w:val="16"/>
      <w:szCs w:val="16"/>
      <w:lang w:eastAsia="en-US"/>
    </w:rPr>
  </w:style>
  <w:style w:type="paragraph" w:customStyle="1" w:styleId="Style2">
    <w:name w:val="_Style 2"/>
    <w:basedOn w:val="a"/>
    <w:qFormat/>
    <w:rsid w:val="003A7095"/>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3A7095"/>
    <w:rPr>
      <w:rFonts w:ascii="Arial" w:eastAsia="黑体" w:hAnsi="Arial"/>
      <w:b/>
      <w:bCs/>
      <w:kern w:val="2"/>
      <w:sz w:val="32"/>
      <w:szCs w:val="32"/>
    </w:rPr>
  </w:style>
  <w:style w:type="character" w:customStyle="1" w:styleId="30">
    <w:name w:val="标题 3 字符"/>
    <w:basedOn w:val="a0"/>
    <w:link w:val="3"/>
    <w:qFormat/>
    <w:rsid w:val="003A7095"/>
    <w:rPr>
      <w:b/>
      <w:bCs/>
      <w:kern w:val="2"/>
      <w:sz w:val="32"/>
      <w:szCs w:val="32"/>
    </w:rPr>
  </w:style>
  <w:style w:type="character" w:customStyle="1" w:styleId="34">
    <w:name w:val="正文文本缩进 3 字符"/>
    <w:basedOn w:val="a0"/>
    <w:link w:val="33"/>
    <w:qFormat/>
    <w:rsid w:val="003A7095"/>
    <w:rPr>
      <w:rFonts w:ascii="宋体" w:hAnsi="宋体"/>
      <w:kern w:val="2"/>
      <w:sz w:val="28"/>
      <w:szCs w:val="24"/>
    </w:rPr>
  </w:style>
  <w:style w:type="character" w:customStyle="1" w:styleId="ad">
    <w:name w:val="正文文本缩进 字符"/>
    <w:basedOn w:val="a0"/>
    <w:link w:val="ac"/>
    <w:qFormat/>
    <w:rsid w:val="003A7095"/>
    <w:rPr>
      <w:kern w:val="2"/>
      <w:sz w:val="30"/>
      <w:szCs w:val="24"/>
    </w:rPr>
  </w:style>
  <w:style w:type="character" w:customStyle="1" w:styleId="af">
    <w:name w:val="纯文本 字符"/>
    <w:basedOn w:val="a0"/>
    <w:link w:val="ae"/>
    <w:qFormat/>
    <w:rsid w:val="003A7095"/>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3A7095"/>
    <w:pPr>
      <w:spacing w:before="0" w:after="0" w:line="300" w:lineRule="auto"/>
      <w:jc w:val="center"/>
    </w:pPr>
    <w:rPr>
      <w:rFonts w:cs="宋体"/>
      <w:b w:val="0"/>
      <w:sz w:val="28"/>
      <w:szCs w:val="20"/>
    </w:rPr>
  </w:style>
  <w:style w:type="character" w:customStyle="1" w:styleId="a5">
    <w:name w:val="批注文字 字符"/>
    <w:basedOn w:val="a0"/>
    <w:link w:val="a4"/>
    <w:qFormat/>
    <w:rsid w:val="003A7095"/>
    <w:rPr>
      <w:kern w:val="2"/>
      <w:sz w:val="21"/>
      <w:szCs w:val="24"/>
    </w:rPr>
  </w:style>
  <w:style w:type="character" w:customStyle="1" w:styleId="af9">
    <w:name w:val="批注主题 字符"/>
    <w:basedOn w:val="a5"/>
    <w:link w:val="af8"/>
    <w:qFormat/>
    <w:rsid w:val="003A7095"/>
    <w:rPr>
      <w:b/>
      <w:bCs/>
      <w:kern w:val="2"/>
      <w:sz w:val="21"/>
      <w:szCs w:val="24"/>
    </w:rPr>
  </w:style>
  <w:style w:type="character" w:customStyle="1" w:styleId="af1">
    <w:name w:val="日期 字符"/>
    <w:basedOn w:val="a0"/>
    <w:link w:val="af0"/>
    <w:qFormat/>
    <w:rsid w:val="003A7095"/>
    <w:rPr>
      <w:kern w:val="2"/>
      <w:sz w:val="21"/>
      <w:szCs w:val="24"/>
    </w:rPr>
  </w:style>
  <w:style w:type="character" w:customStyle="1" w:styleId="a7">
    <w:name w:val="称呼 字符"/>
    <w:basedOn w:val="a0"/>
    <w:link w:val="a6"/>
    <w:uiPriority w:val="99"/>
    <w:rsid w:val="003A7095"/>
    <w:rPr>
      <w:rFonts w:asciiTheme="minorHAnsi" w:eastAsiaTheme="minorEastAsia" w:hAnsiTheme="minorHAnsi" w:cstheme="minorBidi"/>
      <w:kern w:val="2"/>
      <w:sz w:val="32"/>
      <w:szCs w:val="32"/>
    </w:rPr>
  </w:style>
  <w:style w:type="character" w:customStyle="1" w:styleId="a9">
    <w:name w:val="结束语 字符"/>
    <w:basedOn w:val="a0"/>
    <w:link w:val="a8"/>
    <w:uiPriority w:val="99"/>
    <w:qFormat/>
    <w:rsid w:val="003A7095"/>
    <w:rPr>
      <w:rFonts w:asciiTheme="minorHAnsi" w:eastAsiaTheme="minorEastAsia" w:hAnsiTheme="minorHAnsi"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0BD33-13F6-4D8A-8B82-EB84CA8B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58</Pages>
  <Words>5913</Words>
  <Characters>33709</Characters>
  <Application>Microsoft Office Word</Application>
  <DocSecurity>0</DocSecurity>
  <Lines>280</Lines>
  <Paragraphs>79</Paragraphs>
  <ScaleCrop>false</ScaleCrop>
  <Company>mycomputer</Company>
  <LinksUpToDate>false</LinksUpToDate>
  <CharactersWithSpaces>39543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827</cp:revision>
  <cp:lastPrinted>2020-07-09T01:05:00Z</cp:lastPrinted>
  <dcterms:created xsi:type="dcterms:W3CDTF">2020-01-09T17:02:00Z</dcterms:created>
  <dcterms:modified xsi:type="dcterms:W3CDTF">2020-09-28T06:50:00Z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2052-11.1.0.9912</vt:lpwstr>
  </property>
</Properties>
</file>